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3C566" w14:textId="64B9C7F6" w:rsidR="00303B48" w:rsidRDefault="00303B48">
      <w:pPr>
        <w:jc w:val="center"/>
        <w:rPr>
          <w:rFonts w:ascii="Palatino Linotype" w:hAnsi="Palatino Linotype"/>
          <w:sz w:val="24"/>
          <w:szCs w:val="24"/>
        </w:rPr>
      </w:pPr>
    </w:p>
    <w:p w14:paraId="5C3AE07B" w14:textId="7DF5732D" w:rsidR="00303B48" w:rsidRDefault="00C512B4">
      <w:pPr>
        <w:jc w:val="center"/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33BFF37" wp14:editId="5917CDC0">
            <wp:simplePos x="0" y="0"/>
            <wp:positionH relativeFrom="margin">
              <wp:align>center</wp:align>
            </wp:positionH>
            <wp:positionV relativeFrom="paragraph">
              <wp:posOffset>209805</wp:posOffset>
            </wp:positionV>
            <wp:extent cx="2505693" cy="2505693"/>
            <wp:effectExtent l="0" t="0" r="9525" b="9525"/>
            <wp:wrapNone/>
            <wp:docPr id="1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93" cy="25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DB23F" w14:textId="5D00ACE3" w:rsidR="00C512B4" w:rsidRDefault="00C512B4" w:rsidP="00C512B4">
      <w:pPr>
        <w:pStyle w:val="NormalWeb"/>
      </w:pPr>
    </w:p>
    <w:p w14:paraId="5E84CC15" w14:textId="1C3A1324" w:rsidR="00E87375" w:rsidRDefault="00E87375">
      <w:pPr>
        <w:jc w:val="center"/>
        <w:rPr>
          <w:rFonts w:ascii="Palatino Linotype" w:hAnsi="Palatino Linotype"/>
          <w:sz w:val="24"/>
          <w:szCs w:val="24"/>
        </w:rPr>
      </w:pPr>
    </w:p>
    <w:p w14:paraId="58450312" w14:textId="77777777" w:rsidR="00C512B4" w:rsidRDefault="00C512B4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3C0113A6" w14:textId="77777777" w:rsidR="00C512B4" w:rsidRDefault="00C512B4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2459301A" w14:textId="77777777" w:rsidR="00C512B4" w:rsidRDefault="00C512B4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57CCB22F" w14:textId="77777777" w:rsidR="00C512B4" w:rsidRDefault="00C512B4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420D3C8F" w14:textId="77777777" w:rsidR="00C512B4" w:rsidRDefault="00C512B4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1F1353F8" w14:textId="77777777" w:rsidR="00C512B4" w:rsidRDefault="00C512B4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7F46DB3F" w14:textId="77777777" w:rsidR="00C512B4" w:rsidRDefault="00C512B4">
      <w:pPr>
        <w:jc w:val="center"/>
        <w:rPr>
          <w:rFonts w:ascii="Open Sans" w:hAnsi="Open Sans" w:cs="Open Sans"/>
          <w:b/>
          <w:bCs/>
          <w:sz w:val="40"/>
          <w:szCs w:val="40"/>
        </w:rPr>
      </w:pPr>
    </w:p>
    <w:p w14:paraId="20D66E07" w14:textId="4A985115" w:rsidR="00E87375" w:rsidRPr="00097F9F" w:rsidRDefault="0034037F">
      <w:pPr>
        <w:jc w:val="center"/>
        <w:rPr>
          <w:rFonts w:ascii="Open Sans" w:hAnsi="Open Sans" w:cs="Open Sans"/>
          <w:b/>
          <w:bCs/>
          <w:sz w:val="40"/>
          <w:szCs w:val="40"/>
        </w:rPr>
      </w:pPr>
      <w:r>
        <w:rPr>
          <w:rFonts w:ascii="Open Sans" w:hAnsi="Open Sans" w:cs="Open Sans"/>
          <w:b/>
          <w:bCs/>
          <w:sz w:val="40"/>
          <w:szCs w:val="40"/>
        </w:rPr>
        <w:t xml:space="preserve">Chief </w:t>
      </w:r>
      <w:r w:rsidR="00E87375" w:rsidRPr="00097F9F">
        <w:rPr>
          <w:rFonts w:ascii="Open Sans" w:hAnsi="Open Sans" w:cs="Open Sans"/>
          <w:b/>
          <w:bCs/>
          <w:sz w:val="40"/>
          <w:szCs w:val="40"/>
        </w:rPr>
        <w:t>Development</w:t>
      </w:r>
      <w:r>
        <w:rPr>
          <w:rFonts w:ascii="Open Sans" w:hAnsi="Open Sans" w:cs="Open Sans"/>
          <w:b/>
          <w:bCs/>
          <w:sz w:val="40"/>
          <w:szCs w:val="40"/>
        </w:rPr>
        <w:t xml:space="preserve"> Officer</w:t>
      </w:r>
      <w:r w:rsidR="00E87375" w:rsidRPr="00097F9F">
        <w:rPr>
          <w:rFonts w:ascii="Open Sans" w:hAnsi="Open Sans" w:cs="Open Sans"/>
          <w:b/>
          <w:bCs/>
          <w:sz w:val="40"/>
          <w:szCs w:val="40"/>
        </w:rPr>
        <w:t xml:space="preserve"> </w:t>
      </w:r>
    </w:p>
    <w:p w14:paraId="48E44B82" w14:textId="0C9EC5B9" w:rsidR="00E87375" w:rsidRPr="00097F9F" w:rsidRDefault="00E87375" w:rsidP="00E87375">
      <w:pPr>
        <w:jc w:val="center"/>
        <w:rPr>
          <w:rFonts w:ascii="Open Sans" w:hAnsi="Open Sans" w:cs="Open Sans"/>
          <w:b/>
          <w:bCs/>
          <w:sz w:val="40"/>
          <w:szCs w:val="40"/>
        </w:rPr>
      </w:pPr>
      <w:r w:rsidRPr="00097F9F">
        <w:rPr>
          <w:rFonts w:ascii="Open Sans" w:hAnsi="Open Sans" w:cs="Open Sans"/>
          <w:b/>
          <w:bCs/>
          <w:sz w:val="40"/>
          <w:szCs w:val="40"/>
        </w:rPr>
        <w:t>Position Announcement</w:t>
      </w:r>
    </w:p>
    <w:p w14:paraId="3BD2730F" w14:textId="2BFE5616" w:rsidR="00303B48" w:rsidRPr="00057872" w:rsidRDefault="00E87375">
      <w:pPr>
        <w:jc w:val="center"/>
        <w:rPr>
          <w:rFonts w:ascii="Open Sans" w:hAnsi="Open Sans" w:cs="Open Sans"/>
          <w:b/>
          <w:bCs/>
          <w:color w:val="0070C0"/>
          <w:sz w:val="36"/>
          <w:szCs w:val="36"/>
        </w:rPr>
      </w:pPr>
      <w:r w:rsidRPr="00057872">
        <w:rPr>
          <w:rFonts w:ascii="Open Sans" w:hAnsi="Open Sans" w:cs="Open Sans"/>
          <w:b/>
          <w:bCs/>
          <w:sz w:val="36"/>
          <w:szCs w:val="36"/>
        </w:rPr>
        <w:t xml:space="preserve">March </w:t>
      </w:r>
      <w:r w:rsidR="006D076D" w:rsidRPr="00057872">
        <w:rPr>
          <w:rFonts w:ascii="Open Sans" w:hAnsi="Open Sans" w:cs="Open Sans"/>
          <w:b/>
          <w:bCs/>
          <w:sz w:val="36"/>
          <w:szCs w:val="36"/>
        </w:rPr>
        <w:t xml:space="preserve">28, </w:t>
      </w:r>
      <w:r w:rsidRPr="00057872">
        <w:rPr>
          <w:rFonts w:ascii="Open Sans" w:hAnsi="Open Sans" w:cs="Open Sans"/>
          <w:b/>
          <w:bCs/>
          <w:sz w:val="36"/>
          <w:szCs w:val="36"/>
        </w:rPr>
        <w:t>2025</w:t>
      </w:r>
    </w:p>
    <w:p w14:paraId="44B9F0D4" w14:textId="6C07CDF3" w:rsidR="00791023" w:rsidRDefault="00791023">
      <w:pPr>
        <w:rPr>
          <w:rFonts w:ascii="Open Sans" w:hAnsi="Open Sans" w:cs="Open Sans"/>
          <w:sz w:val="24"/>
          <w:szCs w:val="24"/>
        </w:rPr>
      </w:pPr>
    </w:p>
    <w:p w14:paraId="79359A6D" w14:textId="77777777" w:rsidR="00C512B4" w:rsidRDefault="00C512B4">
      <w:pPr>
        <w:rPr>
          <w:rFonts w:ascii="Open Sans" w:hAnsi="Open Sans" w:cs="Open Sans"/>
          <w:sz w:val="24"/>
          <w:szCs w:val="24"/>
        </w:rPr>
      </w:pPr>
    </w:p>
    <w:p w14:paraId="7302B799" w14:textId="77777777" w:rsidR="00C512B4" w:rsidRPr="00097F9F" w:rsidRDefault="00C512B4">
      <w:pPr>
        <w:rPr>
          <w:rFonts w:ascii="Open Sans" w:hAnsi="Open Sans" w:cs="Open Sans"/>
          <w:sz w:val="24"/>
          <w:szCs w:val="24"/>
        </w:rPr>
      </w:pPr>
    </w:p>
    <w:p w14:paraId="7A34D31A" w14:textId="77777777" w:rsidR="00057872" w:rsidRDefault="00057872" w:rsidP="007B553A">
      <w:pPr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1D6CAE24" w14:textId="42301767" w:rsidR="00303B48" w:rsidRPr="00057872" w:rsidRDefault="00303B48" w:rsidP="007B553A">
      <w:pPr>
        <w:jc w:val="center"/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Position Profile: </w:t>
      </w:r>
      <w:r w:rsidR="0034037F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Chief </w:t>
      </w:r>
      <w:r w:rsidR="00E87375"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Development </w:t>
      </w:r>
      <w:r w:rsidR="0034037F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Officer</w:t>
      </w:r>
    </w:p>
    <w:p w14:paraId="11885096" w14:textId="12ECFD1F" w:rsidR="00303B48" w:rsidRPr="00057872" w:rsidRDefault="00303B48" w:rsidP="007B553A">
      <w:pPr>
        <w:jc w:val="center"/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Hiring Range: </w:t>
      </w:r>
      <w:r w:rsidR="00D4220D"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$1</w:t>
      </w:r>
      <w:r w:rsidR="006D076D"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00</w:t>
      </w:r>
      <w:r w:rsidR="00D4220D"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,000 - $115,000 </w:t>
      </w:r>
    </w:p>
    <w:p w14:paraId="546A99CF" w14:textId="101EBBAA" w:rsidR="00303B48" w:rsidRPr="00057872" w:rsidRDefault="00303B48" w:rsidP="007B553A">
      <w:pPr>
        <w:jc w:val="center"/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Applications will be accepted until: </w:t>
      </w:r>
      <w:r w:rsidR="00E87375"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May </w:t>
      </w:r>
      <w:r w:rsidR="006D076D"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31</w:t>
      </w:r>
      <w:r w:rsidR="00E87375" w:rsidRPr="00057872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, 2025</w:t>
      </w:r>
    </w:p>
    <w:p w14:paraId="0A94656B" w14:textId="3FB215E1" w:rsidR="00E87375" w:rsidRDefault="00E87375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762668ED" w14:textId="77777777" w:rsidR="00C512B4" w:rsidRDefault="00C512B4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6798E833" w14:textId="77777777" w:rsidR="00C512B4" w:rsidRDefault="00C512B4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5031E353" w14:textId="77777777" w:rsidR="00C512B4" w:rsidRDefault="00C512B4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6098384D" w14:textId="77777777" w:rsidR="00C512B4" w:rsidRDefault="00C512B4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68AD76ED" w14:textId="77777777" w:rsidR="00C512B4" w:rsidRDefault="00C512B4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493C5186" w14:textId="77777777" w:rsidR="00C512B4" w:rsidRDefault="00C512B4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4F911AA0" w14:textId="77777777" w:rsidR="00C512B4" w:rsidRDefault="00C512B4" w:rsidP="007B553A">
      <w:pPr>
        <w:jc w:val="center"/>
        <w:rPr>
          <w:rFonts w:ascii="Palatino Linotype" w:hAnsi="Palatino Linotype"/>
          <w:b/>
          <w:bCs/>
          <w:color w:val="1F4E79" w:themeColor="accent5" w:themeShade="80"/>
          <w:sz w:val="28"/>
          <w:szCs w:val="28"/>
        </w:rPr>
      </w:pPr>
    </w:p>
    <w:p w14:paraId="0E8ECB7C" w14:textId="77777777" w:rsidR="00C512B4" w:rsidRPr="00057872" w:rsidRDefault="00C512B4" w:rsidP="00C512B4">
      <w:pPr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057872">
        <w:rPr>
          <w:rFonts w:ascii="Open Sans" w:hAnsi="Open Sans" w:cs="Open Sans"/>
          <w:b/>
          <w:bCs/>
          <w:sz w:val="28"/>
          <w:szCs w:val="28"/>
        </w:rPr>
        <w:t xml:space="preserve">Asheville Buncombe Community Christian Ministry </w:t>
      </w:r>
    </w:p>
    <w:p w14:paraId="172119F5" w14:textId="77777777" w:rsidR="00C512B4" w:rsidRPr="00057872" w:rsidRDefault="00C512B4" w:rsidP="00C512B4">
      <w:pPr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057872">
        <w:rPr>
          <w:rFonts w:ascii="Open Sans" w:hAnsi="Open Sans" w:cs="Open Sans"/>
          <w:b/>
          <w:bCs/>
          <w:sz w:val="28"/>
          <w:szCs w:val="28"/>
        </w:rPr>
        <w:t>1845 Brevard Road</w:t>
      </w:r>
    </w:p>
    <w:p w14:paraId="1EFD24A2" w14:textId="2ABA2BCB" w:rsidR="00E41B6C" w:rsidRPr="00C512B4" w:rsidRDefault="00C512B4" w:rsidP="00C512B4">
      <w:pPr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057872">
        <w:rPr>
          <w:rFonts w:ascii="Open Sans" w:hAnsi="Open Sans" w:cs="Open Sans"/>
          <w:b/>
          <w:bCs/>
          <w:sz w:val="28"/>
          <w:szCs w:val="28"/>
        </w:rPr>
        <w:t>Arden, NC 2870</w:t>
      </w:r>
      <w:r>
        <w:rPr>
          <w:rFonts w:ascii="Open Sans" w:hAnsi="Open Sans" w:cs="Open Sans"/>
          <w:b/>
          <w:bCs/>
          <w:sz w:val="28"/>
          <w:szCs w:val="28"/>
        </w:rPr>
        <w:t>4</w:t>
      </w:r>
    </w:p>
    <w:p w14:paraId="0DCAA6B6" w14:textId="77777777" w:rsidR="00E41B6C" w:rsidRDefault="00E41B6C" w:rsidP="00E87375">
      <w:pPr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</w:pPr>
    </w:p>
    <w:p w14:paraId="77A807AD" w14:textId="0531AAD0" w:rsidR="00E87375" w:rsidRPr="00CF3AE6" w:rsidRDefault="00E87375" w:rsidP="00E87375">
      <w:pPr>
        <w:rPr>
          <w:rFonts w:ascii="Palatino Linotype" w:hAnsi="Palatino Linotype"/>
          <w:b/>
          <w:bCs/>
          <w:color w:val="1F4E79" w:themeColor="accent5" w:themeShade="80"/>
          <w:sz w:val="24"/>
          <w:szCs w:val="24"/>
        </w:rPr>
      </w:pPr>
      <w:r w:rsidRPr="00CF3AE6"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  <w:lastRenderedPageBreak/>
        <w:t>The Opportunity</w:t>
      </w:r>
      <w:r w:rsidRPr="00CF3AE6">
        <w:rPr>
          <w:rFonts w:ascii="Palatino Linotype" w:hAnsi="Palatino Linotype"/>
          <w:b/>
          <w:bCs/>
          <w:noProof/>
          <w:color w:val="1F4E79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3B7C2D" wp14:editId="20873B16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6432998" cy="12700"/>
                <wp:effectExtent l="0" t="0" r="25400" b="25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9501" y="3780000"/>
                          <a:ext cx="6432998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94C8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2pt;margin-top:28pt;width:506.5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" strokecolor="black [3213]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14:paraId="454E6575" w14:textId="2B4DC4FC" w:rsidR="00E87375" w:rsidRPr="00E87375" w:rsidRDefault="00E87375">
      <w:pPr>
        <w:rPr>
          <w:rFonts w:ascii="Palatino Linotype" w:hAnsi="Palatino Linotype"/>
          <w:color w:val="1F4E79" w:themeColor="accent5" w:themeShade="80"/>
          <w:sz w:val="24"/>
          <w:szCs w:val="24"/>
        </w:rPr>
      </w:pPr>
    </w:p>
    <w:p w14:paraId="66D0675F" w14:textId="700810D4" w:rsidR="001F6B81" w:rsidRDefault="00E87375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Asheville Buncombe Community Christian Ministry (ABCCM),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leading faith-based nonprofit organization addressing poverty, hunger, homelessness, and access to healthcare for underserved populations across North Carolina, is seeking an experienced development professional</w:t>
      </w:r>
      <w:r w:rsidR="00EC67FE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with a strong track record of success</w:t>
      </w:r>
      <w:r w:rsidR="007C73F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across all areas of fundraising</w:t>
      </w:r>
      <w:r w:rsidR="00AE69C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to lead our 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development </w:t>
      </w:r>
      <w:r w:rsidR="00AE69C4">
        <w:rPr>
          <w:rFonts w:ascii="Open Sans" w:hAnsi="Open Sans" w:cs="Open Sans"/>
          <w:color w:val="1F4E79" w:themeColor="accent5" w:themeShade="80"/>
          <w:sz w:val="24"/>
          <w:szCs w:val="24"/>
        </w:rPr>
        <w:t>effort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>s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</w:t>
      </w:r>
      <w:r w:rsidR="00097F9F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Th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>is member of the Senior Leadership Team will r</w:t>
      </w:r>
      <w:r w:rsidR="00097F9F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eport to the Executive Directo</w:t>
      </w:r>
      <w:r w:rsidR="001F6B81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r and 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>supervise the</w:t>
      </w:r>
      <w:r w:rsidR="001F6B81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Marketing Director, Special Events Coordinator, Grant Writer, 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Donor Relations Coordinator(s) </w:t>
      </w:r>
      <w:r w:rsidR="001F6B81">
        <w:rPr>
          <w:rFonts w:ascii="Open Sans" w:hAnsi="Open Sans" w:cs="Open Sans"/>
          <w:color w:val="1F4E79" w:themeColor="accent5" w:themeShade="80"/>
          <w:sz w:val="24"/>
          <w:szCs w:val="24"/>
        </w:rPr>
        <w:t>and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specialized teams of volunteers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>/committees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3508278F" w14:textId="306ED5AE" w:rsidR="001F6B81" w:rsidRDefault="001F6B81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1CEAD2DC" w14:textId="261AF71C" w:rsidR="00E87375" w:rsidRPr="00CF3AE6" w:rsidRDefault="00097F9F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T</w:t>
      </w:r>
      <w:r w:rsidR="00EC67FE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h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e 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Chief 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Development 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Officer 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will lead all aspects of a complex, established fundraising effort by strategically engaging Board members, senior leadership,</w:t>
      </w:r>
      <w:r w:rsidR="008175E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while 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interact</w:t>
      </w:r>
      <w:r w:rsidR="008175E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ing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with supporters and partners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>ABCCM has an intentional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relationship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approach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AE69C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to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generate 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both financial and in-kind 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support for ABCCM 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>Ministries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services.</w:t>
      </w:r>
    </w:p>
    <w:p w14:paraId="0BB23E10" w14:textId="77777777" w:rsidR="00097F9F" w:rsidRPr="00CF3AE6" w:rsidRDefault="00097F9F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2D84039A" w14:textId="08428E92" w:rsidR="00AE69C4" w:rsidRDefault="008175E4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ABCCM’s 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core values are expressed in its Mission 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as </w:t>
      </w:r>
      <w:r w:rsidR="00AE69C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 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Christian Ministry organized to provide individuals the opportunity to grow, mature and express their faith through fellowship and service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>These services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engage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churches, volunteers and community leaders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to offer </w:t>
      </w:r>
      <w:r w:rsidR="00FC32A7">
        <w:rPr>
          <w:rFonts w:ascii="Open Sans" w:hAnsi="Open Sans" w:cs="Open Sans"/>
          <w:color w:val="1F4E79" w:themeColor="accent5" w:themeShade="80"/>
          <w:sz w:val="24"/>
          <w:szCs w:val="24"/>
        </w:rPr>
        <w:t>short-term and long-term solutions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to families in crisis. </w:t>
      </w:r>
    </w:p>
    <w:p w14:paraId="5552C263" w14:textId="454E71C9" w:rsidR="00EC67FE" w:rsidRPr="00A45CEE" w:rsidRDefault="008175E4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</w:p>
    <w:p w14:paraId="2D57933F" w14:textId="0B5FEC3E" w:rsidR="00EC67FE" w:rsidRPr="00CF3AE6" w:rsidRDefault="00EC67FE" w:rsidP="00EC67FE">
      <w:pPr>
        <w:rPr>
          <w:rFonts w:ascii="Palatino Linotype" w:hAnsi="Palatino Linotype"/>
          <w:b/>
          <w:bCs/>
          <w:color w:val="1F4E79" w:themeColor="accent5" w:themeShade="80"/>
          <w:sz w:val="24"/>
          <w:szCs w:val="24"/>
        </w:rPr>
      </w:pPr>
      <w:r w:rsidRPr="00CF3AE6">
        <w:rPr>
          <w:rFonts w:ascii="Palatino Linotype" w:hAnsi="Palatino Linotype"/>
          <w:b/>
          <w:bCs/>
          <w:noProof/>
          <w:color w:val="1F4E79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3B893C2" wp14:editId="2B0931F9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6432998" cy="12700"/>
                <wp:effectExtent l="0" t="0" r="25400" b="25400"/>
                <wp:wrapNone/>
                <wp:docPr id="1002313156" name="Straight Arrow Connector 100231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9501" y="3780000"/>
                          <a:ext cx="6432998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EB8CA" id="Straight Arrow Connector 1002313156" o:spid="_x0000_s1026" type="#_x0000_t32" style="position:absolute;margin-left:-2pt;margin-top:28pt;width:506.55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" strokecolor="black [3213]" strokeweight="1pt">
                <v:stroke startarrowwidth="narrow" startarrowlength="short" endarrowwidth="narrow" endarrowlength="short"/>
              </v:shape>
            </w:pict>
          </mc:Fallback>
        </mc:AlternateContent>
      </w:r>
      <w:r w:rsidRPr="00CF3AE6"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  <w:t>ABCCM</w:t>
      </w:r>
    </w:p>
    <w:p w14:paraId="670682E2" w14:textId="77777777" w:rsidR="00EC67FE" w:rsidRDefault="00EC67FE">
      <w:pPr>
        <w:rPr>
          <w:rFonts w:ascii="Open Sans" w:hAnsi="Open Sans" w:cs="Open Sans"/>
          <w:color w:val="0070C0"/>
          <w:sz w:val="24"/>
          <w:szCs w:val="24"/>
        </w:rPr>
      </w:pPr>
    </w:p>
    <w:p w14:paraId="5198D93F" w14:textId="2F05B09D" w:rsidR="00AF1CBF" w:rsidRDefault="00EC67FE" w:rsidP="00EC67FE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ABCCM is a family of 300 Christian congregations organized to </w:t>
      </w:r>
      <w:r w:rsidR="00AE69C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maximize impact by 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doing together what individual congregations cannot do separately, in 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 true 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>ecumenical spirit.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The organization is 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>committed to Christ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>, and to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translat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>ing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faith into cooperative action which ministers to the spiritual, social, physical, economic and emotional needs of our neighbors 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>across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6D076D">
        <w:rPr>
          <w:rFonts w:ascii="Open Sans" w:hAnsi="Open Sans" w:cs="Open Sans"/>
          <w:color w:val="1F4E79" w:themeColor="accent5" w:themeShade="80"/>
          <w:sz w:val="24"/>
          <w:szCs w:val="24"/>
        </w:rPr>
        <w:t>North Carolina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  <w:r w:rsidR="004276DD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Through Christ, 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we persevere to restore and/or maintain the dignity of every person, bring reconciliation to hostilities, 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>provide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new skills, strategies, and hope to the thwarted/disadvantaged lives</w:t>
      </w:r>
      <w:r w:rsidR="00D77054">
        <w:rPr>
          <w:rFonts w:ascii="Open Sans" w:hAnsi="Open Sans" w:cs="Open Sans"/>
          <w:color w:val="1F4E79" w:themeColor="accent5" w:themeShade="80"/>
          <w:sz w:val="24"/>
          <w:szCs w:val="24"/>
        </w:rPr>
        <w:t>, and</w:t>
      </w:r>
      <w:r w:rsidRPr="00EC67FE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share our common victories of life.</w:t>
      </w:r>
    </w:p>
    <w:p w14:paraId="1535090D" w14:textId="77777777" w:rsidR="00AF1CBF" w:rsidRDefault="00AF1CBF" w:rsidP="00EC67FE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02FC7E5A" w14:textId="24A6BAFB" w:rsidR="001E332A" w:rsidRDefault="006D076D" w:rsidP="00EC67FE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ABCCM</w:t>
      </w:r>
      <w:r w:rsidR="004276DD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>creates opportunities for churches and volunteers to serve through</w:t>
      </w:r>
      <w:r w:rsidR="004276DD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seven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distinct ministrie</w:t>
      </w:r>
      <w:r w:rsidR="004276DD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s: Crisis Ministry, Jail Ministry, Medical Ministry,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Veterans Services of the Carolinas,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and t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wo emergency shelter,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transitional and permanent supportive housing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campuses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: </w:t>
      </w:r>
      <w:r w:rsidR="004276DD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Transformatio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n</w:t>
      </w:r>
      <w:r w:rsidR="004276DD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Village, Veterans Restoration Quarters,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plus a</w:t>
      </w:r>
      <w:r w:rsidR="004276DD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Recovery Living Center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(addictions treatment) at Costello House</w:t>
      </w:r>
      <w:r w:rsidR="007C73F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These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Ministries</w:t>
      </w:r>
      <w:r w:rsidR="007C73F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are supported by a strong, dedicated core of 7,400 volunteers,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over </w:t>
      </w:r>
      <w:r w:rsidR="007C73F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>300 church partners, 300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+</w:t>
      </w:r>
      <w:r w:rsidR="007C73F4" w:rsidRPr="00CF3AE6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staff members,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which </w:t>
      </w:r>
      <w:r w:rsidR="001E332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last year provided a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$</w:t>
      </w:r>
      <w:r w:rsidR="001E332A">
        <w:rPr>
          <w:rFonts w:ascii="Open Sans" w:hAnsi="Open Sans" w:cs="Open Sans"/>
          <w:color w:val="1F4E79" w:themeColor="accent5" w:themeShade="80"/>
          <w:sz w:val="24"/>
          <w:szCs w:val="24"/>
        </w:rPr>
        <w:t>47.6 million community impact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($30.2M in cash-$17.4 in-kind)</w:t>
      </w:r>
      <w:r w:rsidR="001E332A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001BBDE3" w14:textId="0BC24A39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2FD8CCF9" w14:textId="3CDF002C" w:rsidR="00F55A87" w:rsidRDefault="001E332A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1E332A">
        <w:rPr>
          <w:rFonts w:ascii="Open Sans" w:hAnsi="Open Sans" w:cs="Open Sans"/>
          <w:color w:val="1F4E79" w:themeColor="accent5" w:themeShade="80"/>
          <w:sz w:val="24"/>
          <w:szCs w:val="24"/>
        </w:rPr>
        <w:t>ABCCM is seeking highly qualified candidates who are passionate about our mission. We are looking for individuals with a strong Christian faith, who are both strategic thinkers and results-oriented leaders—driven to succeed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,</w:t>
      </w:r>
      <w:r w:rsidRPr="001E332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assuring, and</w:t>
      </w:r>
      <w:r w:rsidRPr="001E332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engaging with people from all walks of life. As we launch a major capital campaign, the 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Chief </w:t>
      </w:r>
      <w:r w:rsidRPr="001E332A">
        <w:rPr>
          <w:rFonts w:ascii="Open Sans" w:hAnsi="Open Sans" w:cs="Open Sans"/>
          <w:color w:val="1F4E79" w:themeColor="accent5" w:themeShade="80"/>
          <w:sz w:val="24"/>
          <w:szCs w:val="24"/>
        </w:rPr>
        <w:t>Development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Officer</w:t>
      </w:r>
      <w:r w:rsidRPr="001E332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will be expected to play a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collaborative</w:t>
      </w:r>
      <w:r w:rsidRPr="001E332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leadership </w:t>
      </w:r>
      <w:r w:rsidRPr="001E332A">
        <w:rPr>
          <w:rFonts w:ascii="Open Sans" w:hAnsi="Open Sans" w:cs="Open Sans"/>
          <w:color w:val="1F4E79" w:themeColor="accent5" w:themeShade="80"/>
          <w:sz w:val="24"/>
          <w:szCs w:val="24"/>
        </w:rPr>
        <w:t>role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with the CEO 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while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leading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 effective team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in ABCCM’s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successful annual fundraising strategies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  <w:r w:rsidR="00F55A8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</w:p>
    <w:p w14:paraId="3E345364" w14:textId="77777777" w:rsidR="00F55A87" w:rsidRDefault="00F55A87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0257B329" w14:textId="7AD2D677" w:rsidR="003B0AC2" w:rsidRPr="003B0AC2" w:rsidRDefault="003B0AC2" w:rsidP="003B0AC2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>ABCCM is preparing to launch a $40</w:t>
      </w:r>
      <w:r w:rsidR="0013037E">
        <w:rPr>
          <w:rFonts w:ascii="Open Sans" w:hAnsi="Open Sans" w:cs="Open Sans"/>
          <w:color w:val="1F4E79" w:themeColor="accent5" w:themeShade="80"/>
          <w:sz w:val="24"/>
          <w:szCs w:val="24"/>
        </w:rPr>
        <w:t>+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million capital campaign to enhance and expand critical services for Veterans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, t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>heir families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plus single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women and mothers with children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>. This campaign will support the restoration of the Veterans Restoration Quarters—a 250-bed transitional housing facility severely damaged by Hurricane Helene—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expanding the campus at Transformation Village with 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the development of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64 units of 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transitional and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150 apartment units of 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permanent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supportive 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>housing facility for women and mothers with children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>and the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investment</w:t>
      </w:r>
      <w:r w:rsidR="0005787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in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 state-of-the-art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C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oordination and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C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all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C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enter serving Veterans and Military families. The campaign will follow a phased, strategic approach with defined timelines and measurable goals, </w:t>
      </w:r>
      <w:r w:rsidR="009504ED">
        <w:rPr>
          <w:rFonts w:ascii="Open Sans" w:hAnsi="Open Sans" w:cs="Open Sans"/>
          <w:color w:val="1F4E79" w:themeColor="accent5" w:themeShade="80"/>
          <w:sz w:val="24"/>
          <w:szCs w:val="24"/>
        </w:rPr>
        <w:t>being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developed collaboratively by the Senior Leadership Team</w:t>
      </w:r>
      <w:r w:rsidR="002F7E3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including </w:t>
      </w:r>
      <w:r w:rsidRPr="003B0AC2">
        <w:rPr>
          <w:rFonts w:ascii="Open Sans" w:hAnsi="Open Sans" w:cs="Open Sans"/>
          <w:color w:val="1F4E79" w:themeColor="accent5" w:themeShade="80"/>
          <w:sz w:val="24"/>
          <w:szCs w:val="24"/>
        </w:rPr>
        <w:t>this position.</w:t>
      </w:r>
    </w:p>
    <w:p w14:paraId="758C9EAA" w14:textId="027E5042" w:rsidR="001F6B81" w:rsidRDefault="001F6B81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1046F1C9" w14:textId="42D99EE9" w:rsidR="00A45CEE" w:rsidRDefault="00AF1CBF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A953A45" wp14:editId="79B2829F">
            <wp:simplePos x="0" y="0"/>
            <wp:positionH relativeFrom="column">
              <wp:posOffset>269240</wp:posOffset>
            </wp:positionH>
            <wp:positionV relativeFrom="paragraph">
              <wp:posOffset>23495</wp:posOffset>
            </wp:positionV>
            <wp:extent cx="5311775" cy="3519805"/>
            <wp:effectExtent l="19050" t="19050" r="22225" b="23495"/>
            <wp:wrapNone/>
            <wp:docPr id="939566766" name="Picture 1" descr="A pie char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66766" name="Picture 1" descr="A pie chart with numbers and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5198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FAA93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178E89BC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7AFB33CC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0169D006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5F8D76E6" w14:textId="54F041CE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05421C2C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2277B44D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47B24C42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766AD801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657037DA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46F9BDAD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597E6ABE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4CCB5255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553B80A3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58024547" w14:textId="77777777" w:rsidR="00A45CEE" w:rsidRDefault="00A45CEE">
      <w:pPr>
        <w:rPr>
          <w:rFonts w:ascii="Open Sans" w:hAnsi="Open Sans" w:cs="Open Sans"/>
          <w:color w:val="1F4E79" w:themeColor="accent5" w:themeShade="80"/>
          <w:sz w:val="24"/>
          <w:szCs w:val="24"/>
          <w:highlight w:val="yellow"/>
        </w:rPr>
      </w:pPr>
    </w:p>
    <w:p w14:paraId="12C6FC2E" w14:textId="77777777" w:rsidR="00AF1CBF" w:rsidRDefault="00AF1CBF" w:rsidP="00A54BC8">
      <w:pPr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</w:pPr>
    </w:p>
    <w:p w14:paraId="48043744" w14:textId="77777777" w:rsidR="002F7E32" w:rsidRDefault="002F7E32" w:rsidP="00A54BC8">
      <w:pPr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</w:pPr>
    </w:p>
    <w:p w14:paraId="0C87F276" w14:textId="77777777" w:rsidR="002F7E32" w:rsidRDefault="002F7E32" w:rsidP="00A54BC8">
      <w:pPr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</w:pPr>
    </w:p>
    <w:p w14:paraId="3819D488" w14:textId="77777777" w:rsidR="002F7E32" w:rsidRDefault="002F7E32" w:rsidP="00A54BC8">
      <w:pPr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</w:pPr>
    </w:p>
    <w:p w14:paraId="12277145" w14:textId="7E4E0948" w:rsidR="00A54BC8" w:rsidRPr="00CF3AE6" w:rsidRDefault="00A54BC8" w:rsidP="00A54BC8">
      <w:pPr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</w:pPr>
      <w:r w:rsidRPr="00CF3AE6">
        <w:rPr>
          <w:rFonts w:ascii="Palatino Linotype" w:hAnsi="Palatino Linotype"/>
          <w:b/>
          <w:bCs/>
          <w:noProof/>
          <w:color w:val="1F4E79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E31222F" wp14:editId="2F4D229F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6432998" cy="12700"/>
                <wp:effectExtent l="0" t="0" r="25400" b="25400"/>
                <wp:wrapNone/>
                <wp:docPr id="563137918" name="Straight Arrow Connector 563137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9501" y="3780000"/>
                          <a:ext cx="6432998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C62A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3137918" o:spid="_x0000_s1026" type="#_x0000_t32" style="position:absolute;margin-left:-2pt;margin-top:28pt;width:506.55pt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" strokecolor="black [3213]" strokeweight="1pt">
                <v:stroke startarrowwidth="narrow" startarrowlength="short" endarrowwidth="narrow" endarrowlength="short"/>
              </v:shape>
            </w:pict>
          </mc:Fallback>
        </mc:AlternateContent>
      </w:r>
      <w:r w:rsidRPr="00CF3AE6"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  <w:t>The Location</w:t>
      </w:r>
    </w:p>
    <w:p w14:paraId="1164C214" w14:textId="4CF466E6" w:rsidR="00A54BC8" w:rsidRDefault="00A54BC8" w:rsidP="00A54BC8">
      <w:pPr>
        <w:rPr>
          <w:rFonts w:ascii="Open Sans" w:eastAsia="Trebuchet MS" w:hAnsi="Open Sans" w:cs="Open Sans"/>
          <w:color w:val="1F4E79" w:themeColor="accent5" w:themeShade="80"/>
          <w:sz w:val="40"/>
          <w:szCs w:val="40"/>
        </w:rPr>
      </w:pPr>
    </w:p>
    <w:p w14:paraId="6B488DCF" w14:textId="4CA5420F" w:rsidR="00CF3AE6" w:rsidRPr="00E41B6C" w:rsidRDefault="00F55A87" w:rsidP="00A54BC8">
      <w:pPr>
        <w:rPr>
          <w:rFonts w:ascii="Open Sans" w:eastAsia="Trebuchet MS" w:hAnsi="Open Sans" w:cs="Open Sans"/>
          <w:color w:val="1F4E79" w:themeColor="accent5" w:themeShade="80"/>
          <w:sz w:val="24"/>
          <w:szCs w:val="24"/>
          <w:highlight w:val="yellow"/>
        </w:rPr>
      </w:pPr>
      <w:r>
        <w:rPr>
          <w:rFonts w:ascii="Open Sans" w:eastAsia="Trebuchet MS" w:hAnsi="Open Sans" w:cs="Open Sans"/>
          <w:noProof/>
          <w:color w:val="1F4E79" w:themeColor="accent5" w:themeShade="80"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5ED1649C" wp14:editId="3D83B163">
            <wp:simplePos x="0" y="0"/>
            <wp:positionH relativeFrom="column">
              <wp:posOffset>3130855</wp:posOffset>
            </wp:positionH>
            <wp:positionV relativeFrom="paragraph">
              <wp:posOffset>9169</wp:posOffset>
            </wp:positionV>
            <wp:extent cx="2947670" cy="1851025"/>
            <wp:effectExtent l="0" t="0" r="5080" b="0"/>
            <wp:wrapTight wrapText="bothSides">
              <wp:wrapPolygon edited="0">
                <wp:start x="0" y="0"/>
                <wp:lineTo x="0" y="21341"/>
                <wp:lineTo x="21498" y="21341"/>
                <wp:lineTo x="21498" y="0"/>
                <wp:lineTo x="0" y="0"/>
              </wp:wrapPolygon>
            </wp:wrapTight>
            <wp:docPr id="13061555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FB5" w:rsidRPr="00145FB5"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>Nestled in the scenic Blue Ridge Mountains, Asheville, North Carolina, is a vibrant and growing city known for its thriving arts scene, rich cultural heritage, outdoor recreation, and strong sense of community.</w:t>
      </w:r>
      <w:r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 </w:t>
      </w:r>
      <w:r w:rsidRPr="00F55A87"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Asheville is served by two primary </w:t>
      </w:r>
      <w:r w:rsidR="00E41B6C" w:rsidRPr="00F55A87"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>public-school</w:t>
      </w:r>
      <w:r w:rsidRPr="00F55A87"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 districts: Asheville City Schools and Buncombe County Schools. According to Niche's 2025 rankings, Asheville City Schools is rated 10th out of 115 school districts in North Carolina</w:t>
      </w:r>
      <w:r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. </w:t>
      </w:r>
      <w:r w:rsidRPr="00F55A87"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>According to the U.S. Census Bureau's 2023 American Community Survey, the median household income in Asheville was $66,032</w:t>
      </w:r>
      <w:r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, while the median home sale price is $500,000 </w:t>
      </w:r>
      <w:r w:rsidRPr="00F55A87">
        <w:rPr>
          <w:rFonts w:ascii="Open Sans" w:eastAsia="Trebuchet MS" w:hAnsi="Open Sans" w:cs="Open Sans"/>
          <w:i/>
          <w:iCs/>
          <w:color w:val="1F4E79" w:themeColor="accent5" w:themeShade="80"/>
          <w:sz w:val="24"/>
          <w:szCs w:val="24"/>
        </w:rPr>
        <w:t>(Zillow)</w:t>
      </w:r>
      <w:r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 highlighting the dynamic nature of the </w:t>
      </w:r>
      <w:r w:rsidR="00E41B6C"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>region’s</w:t>
      </w:r>
      <w:r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 real estate market. </w:t>
      </w:r>
      <w:r w:rsidR="00E41B6C" w:rsidRPr="00E41B6C">
        <w:rPr>
          <w:rFonts w:ascii="Open Sans" w:eastAsia="Trebuchet MS" w:hAnsi="Open Sans" w:cs="Open Sans"/>
          <w:color w:val="1F4E79" w:themeColor="accent5" w:themeShade="80"/>
          <w:sz w:val="24"/>
          <w:szCs w:val="24"/>
        </w:rPr>
        <w:t xml:space="preserve">ABCCM manages eight office locations in Buncombe County while also maintaining offices in Charlotte, Fayetteville, and Jacksonville. </w:t>
      </w:r>
    </w:p>
    <w:p w14:paraId="1D1DD9E8" w14:textId="77777777" w:rsidR="001E332A" w:rsidRDefault="001E332A" w:rsidP="00A54BC8">
      <w:pPr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</w:pPr>
    </w:p>
    <w:p w14:paraId="69A5F241" w14:textId="613A856F" w:rsidR="00A54BC8" w:rsidRPr="00CF3AE6" w:rsidRDefault="00A54BC8" w:rsidP="00A54BC8">
      <w:pPr>
        <w:rPr>
          <w:rFonts w:ascii="Palatino Linotype" w:hAnsi="Palatino Linotype"/>
          <w:b/>
          <w:bCs/>
          <w:color w:val="1F4E79" w:themeColor="accent5" w:themeShade="80"/>
          <w:sz w:val="24"/>
          <w:szCs w:val="24"/>
        </w:rPr>
      </w:pPr>
      <w:r w:rsidRPr="00CF3AE6">
        <w:rPr>
          <w:rFonts w:ascii="Palatino Linotype" w:hAnsi="Palatino Linotype"/>
          <w:b/>
          <w:bCs/>
          <w:noProof/>
          <w:color w:val="1F4E79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E4BA439" wp14:editId="334506A2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6432998" cy="12700"/>
                <wp:effectExtent l="0" t="0" r="25400" b="25400"/>
                <wp:wrapNone/>
                <wp:docPr id="694343717" name="Straight Arrow Connector 69434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9501" y="3780000"/>
                          <a:ext cx="6432998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5CBDA" id="Straight Arrow Connector 694343717" o:spid="_x0000_s1026" type="#_x0000_t32" style="position:absolute;margin-left:-2pt;margin-top:28pt;width:506.55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" strokecolor="black [3213]" strokeweight="1pt">
                <v:stroke startarrowwidth="narrow" startarrowlength="short" endarrowwidth="narrow" endarrowlength="short"/>
              </v:shape>
            </w:pict>
          </mc:Fallback>
        </mc:AlternateContent>
      </w:r>
      <w:r w:rsidRPr="00CF3AE6">
        <w:rPr>
          <w:rFonts w:ascii="Open Sans" w:eastAsia="Trebuchet MS" w:hAnsi="Open Sans" w:cs="Open Sans"/>
          <w:b/>
          <w:bCs/>
          <w:color w:val="1F4E79" w:themeColor="accent5" w:themeShade="80"/>
          <w:sz w:val="40"/>
          <w:szCs w:val="40"/>
        </w:rPr>
        <w:t>Position Overview</w:t>
      </w:r>
    </w:p>
    <w:p w14:paraId="6AA22658" w14:textId="7E38832D" w:rsidR="00A54BC8" w:rsidRPr="00E87375" w:rsidRDefault="00A54BC8" w:rsidP="00A54BC8">
      <w:pPr>
        <w:rPr>
          <w:rFonts w:ascii="Palatino Linotype" w:hAnsi="Palatino Linotype"/>
          <w:color w:val="1F4E79" w:themeColor="accent5" w:themeShade="80"/>
          <w:sz w:val="24"/>
          <w:szCs w:val="24"/>
        </w:rPr>
      </w:pPr>
    </w:p>
    <w:p w14:paraId="70AE77E6" w14:textId="2244A7D9" w:rsidR="000E0B18" w:rsidRDefault="00AE69C4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AE69C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The 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Chief </w:t>
      </w:r>
      <w:r w:rsidRPr="00AE69C4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Development 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Officer </w:t>
      </w:r>
      <w:r w:rsidR="00305347">
        <w:rPr>
          <w:rFonts w:ascii="Open Sans" w:hAnsi="Open Sans" w:cs="Open Sans"/>
          <w:color w:val="1F4E79" w:themeColor="accent5" w:themeShade="80"/>
          <w:sz w:val="24"/>
          <w:szCs w:val="24"/>
        </w:rPr>
        <w:t>is a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n essential </w:t>
      </w:r>
      <w:r w:rsidR="00305347">
        <w:rPr>
          <w:rFonts w:ascii="Open Sans" w:hAnsi="Open Sans" w:cs="Open Sans"/>
          <w:color w:val="1F4E79" w:themeColor="accent5" w:themeShade="80"/>
          <w:sz w:val="24"/>
          <w:szCs w:val="24"/>
        </w:rPr>
        <w:t>member of our team, as we ser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ve those in need, and 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support an incredible team of Ministry Directors who have strategic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>plans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to expand and enhance our services</w:t>
      </w:r>
      <w:r w:rsidR="00D501F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>We are seeking a senior-level development professional with a strong track record of year over year success in annual, major gift, event-based and grant fundraising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. We seek a leader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who can develop strategies supported by effective marketing 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that builds on vast network of existing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relationships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collect new friends. We expect a leader who can </w:t>
      </w:r>
      <w:proofErr w:type="spellStart"/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layout</w:t>
      </w:r>
      <w:proofErr w:type="spellEnd"/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specific strategies that will</w:t>
      </w:r>
      <w:r w:rsid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steward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volunteers, prospects, donors and partners. </w:t>
      </w:r>
    </w:p>
    <w:p w14:paraId="5B2E0725" w14:textId="77777777" w:rsidR="00D501F5" w:rsidRDefault="00D501F5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580D2614" w14:textId="3AA6FBA2" w:rsidR="00A93B30" w:rsidRPr="00A93B30" w:rsidRDefault="00A93B30" w:rsidP="00A93B30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We are interested in 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>candidates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who can work effectively with Senior Leadership 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including our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Church Engagement Officer in a servant-leadership model, t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hat undergirds and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p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rovide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resources for Ministry Directors to care for our neighbors in crisis with short-term and long-term strategies that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will build intentional community at every level of the organization.</w:t>
      </w:r>
    </w:p>
    <w:p w14:paraId="16761C06" w14:textId="77777777" w:rsidR="00305347" w:rsidRDefault="00305347" w:rsidP="000E0B18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2B7F77F0" w14:textId="290D8ABC" w:rsidR="00D501F5" w:rsidRDefault="00D501F5" w:rsidP="000E0B18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The 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Chief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Development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34037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Officer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must be self-motivated, and comfortable working independently, </w:t>
      </w:r>
      <w:r w:rsidR="00F039F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while also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leading 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>and managing project</w:t>
      </w:r>
      <w:r w:rsidR="00F039F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teams</w:t>
      </w:r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according to </w:t>
      </w:r>
      <w:proofErr w:type="spellStart"/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>agreed</w:t>
      </w:r>
      <w:proofErr w:type="spellEnd"/>
      <w:r w:rsidR="000E0B1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upon timelines</w:t>
      </w:r>
      <w:r w:rsid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outcomes and goals. </w:t>
      </w:r>
      <w:r w:rsidR="00F039F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 </w:t>
      </w:r>
    </w:p>
    <w:p w14:paraId="7C137ECB" w14:textId="77777777" w:rsidR="00D501F5" w:rsidRDefault="00D501F5">
      <w:pPr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173B179C" w14:textId="77777777" w:rsidR="00A05755" w:rsidRDefault="00A05755">
      <w:pPr>
        <w:rPr>
          <w:rFonts w:ascii="Open Sans" w:hAnsi="Open Sans" w:cs="Open Sans"/>
          <w:color w:val="0070C0"/>
          <w:sz w:val="24"/>
          <w:szCs w:val="24"/>
        </w:rPr>
      </w:pPr>
    </w:p>
    <w:p w14:paraId="78C4486F" w14:textId="6CFF3FAF" w:rsidR="00EC67FE" w:rsidRPr="00F039FA" w:rsidRDefault="00F039FA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  <w:r w:rsidRPr="00F039FA"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  <w:t>Primary Duties and Responsibilities</w:t>
      </w:r>
    </w:p>
    <w:p w14:paraId="4189955D" w14:textId="77777777" w:rsidR="00F039FA" w:rsidRDefault="00F039FA">
      <w:pPr>
        <w:rPr>
          <w:rFonts w:ascii="Open Sans" w:hAnsi="Open Sans" w:cs="Open Sans"/>
          <w:color w:val="0070C0"/>
          <w:sz w:val="24"/>
          <w:szCs w:val="24"/>
        </w:rPr>
      </w:pPr>
    </w:p>
    <w:p w14:paraId="31659347" w14:textId="24831D98" w:rsidR="00F039FA" w:rsidRPr="00F039FA" w:rsidRDefault="00B46B69" w:rsidP="00AF1CBF">
      <w:p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Fundraising</w:t>
      </w:r>
      <w:r w:rsidR="00F039FA" w:rsidRPr="00F039FA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 Strategy and Implementation</w:t>
      </w:r>
    </w:p>
    <w:p w14:paraId="39186B71" w14:textId="74A2B861" w:rsidR="00F039FA" w:rsidRDefault="00F039FA" w:rsidP="00AF1CBF">
      <w:pPr>
        <w:pStyle w:val="ListParagraph"/>
        <w:numPr>
          <w:ilvl w:val="0"/>
          <w:numId w:val="5"/>
        </w:num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Engages with the Executive Director and Senior Leadership </w:t>
      </w:r>
      <w:r w:rsidR="007C14ED">
        <w:rPr>
          <w:rFonts w:ascii="Open Sans" w:hAnsi="Open Sans" w:cs="Open Sans"/>
          <w:color w:val="1F4E79" w:themeColor="accent5" w:themeShade="80"/>
          <w:sz w:val="24"/>
          <w:szCs w:val="24"/>
        </w:rPr>
        <w:t>T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>eam to increase support and participation in the mission of ABCCM through f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>ive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major areas: individual and major gifts, special events, marketing, grant development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campaign leadership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6C6344BA" w14:textId="595FDF6C" w:rsidR="00305347" w:rsidRPr="00305347" w:rsidRDefault="00305347" w:rsidP="00AF1CBF">
      <w:pPr>
        <w:pStyle w:val="ListParagraph"/>
        <w:numPr>
          <w:ilvl w:val="0"/>
          <w:numId w:val="5"/>
        </w:num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Cultivate and </w:t>
      </w:r>
      <w:r w:rsidR="00F54AD2">
        <w:rPr>
          <w:rFonts w:ascii="Open Sans" w:hAnsi="Open Sans" w:cs="Open Sans"/>
          <w:color w:val="1F4E79" w:themeColor="accent5" w:themeShade="80"/>
          <w:sz w:val="24"/>
          <w:szCs w:val="24"/>
        </w:rPr>
        <w:t>shepherd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 ABCCM Development Committee to 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train and 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engage 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church and community leaders 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in </w:t>
      </w:r>
      <w:r w:rsidR="00B71AE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cultivating 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annual gifts, 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>major gifts and capital campaign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>strategy.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</w:p>
    <w:p w14:paraId="78DEB05B" w14:textId="4ACB100C" w:rsidR="00F039FA" w:rsidRPr="00305347" w:rsidRDefault="00F039FA" w:rsidP="00AF1CBF">
      <w:pPr>
        <w:pStyle w:val="ListParagraph"/>
        <w:numPr>
          <w:ilvl w:val="0"/>
          <w:numId w:val="5"/>
        </w:num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>Manage, implement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,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supervise annual fundraising campaigns focused</w:t>
      </w:r>
      <w:r w:rsidR="00305347"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on 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>achieving goals by cultivating major donors through in-person meetings t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hat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build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-grow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relationships, 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confirm-affirm</w:t>
      </w:r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gifts and steward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thank </w:t>
      </w:r>
      <w:proofErr w:type="spellStart"/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yous</w:t>
      </w:r>
      <w:proofErr w:type="spellEnd"/>
      <w:r w:rsidRPr="00305347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1E05E3A3" w14:textId="74FAD823" w:rsidR="00F039FA" w:rsidRPr="00F54AD2" w:rsidRDefault="00F039FA" w:rsidP="00AF1CBF">
      <w:pPr>
        <w:pStyle w:val="ListParagraph"/>
        <w:numPr>
          <w:ilvl w:val="0"/>
          <w:numId w:val="6"/>
        </w:num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  <w:r w:rsidRPr="00F54AD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Manage and </w:t>
      </w:r>
      <w:r w:rsidR="00F54AD2" w:rsidRPr="00F54AD2">
        <w:rPr>
          <w:rFonts w:ascii="Open Sans" w:hAnsi="Open Sans" w:cs="Open Sans"/>
          <w:color w:val="1F4E79" w:themeColor="accent5" w:themeShade="80"/>
          <w:sz w:val="24"/>
          <w:szCs w:val="24"/>
        </w:rPr>
        <w:t>collaborate with</w:t>
      </w:r>
      <w:r w:rsidRPr="00F54AD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 events team responsible for four major fund-raising events and four friend-raising events by ensuring 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>that</w:t>
      </w:r>
      <w:r w:rsidRPr="00F54AD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strateg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>ic implementation</w:t>
      </w:r>
      <w:r w:rsidRPr="00F54AD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is in place, 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financial goals are </w:t>
      </w:r>
      <w:r w:rsidR="00305347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established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</w:t>
      </w:r>
      <w:r w:rsidR="003F4C49">
        <w:rPr>
          <w:rFonts w:ascii="Open Sans" w:hAnsi="Open Sans" w:cs="Open Sans"/>
          <w:color w:val="1F4E79" w:themeColor="accent5" w:themeShade="80"/>
          <w:sz w:val="24"/>
          <w:szCs w:val="24"/>
        </w:rPr>
        <w:t>sponsorships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committed, 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committees supported, logistics </w:t>
      </w:r>
      <w:r w:rsidR="00BF57DB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covered,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timely 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follow-up 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reports are share</w:t>
      </w:r>
      <w:r w:rsidR="00305347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d.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These events generate over $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>8</w:t>
      </w:r>
      <w:r w:rsidR="00374B7B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00k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annually, from our annual 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Safe and Warm Campaign, 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Gol</w:t>
      </w:r>
      <w:r w:rsidR="00BF57DB">
        <w:rPr>
          <w:rFonts w:ascii="Open Sans" w:hAnsi="Open Sans" w:cs="Open Sans"/>
          <w:color w:val="1F4E79" w:themeColor="accent5" w:themeShade="80"/>
          <w:sz w:val="24"/>
          <w:szCs w:val="24"/>
        </w:rPr>
        <w:t>f Benefit, Gala</w:t>
      </w:r>
      <w:r w:rsidR="009159A0">
        <w:rPr>
          <w:rFonts w:ascii="Open Sans" w:hAnsi="Open Sans" w:cs="Open Sans"/>
          <w:color w:val="1F4E79" w:themeColor="accent5" w:themeShade="80"/>
          <w:sz w:val="24"/>
          <w:szCs w:val="24"/>
        </w:rPr>
        <w:t>, Return to Bethlehem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Christmas Angel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with greater potential accessible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  <w:r w:rsidR="00305347" w:rsidRPr="00F54AD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</w:p>
    <w:p w14:paraId="50CCDA33" w14:textId="2F5AB8F7" w:rsidR="00305347" w:rsidRPr="00374B7B" w:rsidRDefault="009159A0" w:rsidP="00AF1CBF">
      <w:pPr>
        <w:widowControl/>
        <w:numPr>
          <w:ilvl w:val="0"/>
          <w:numId w:val="6"/>
        </w:numPr>
        <w:autoSpaceDE/>
        <w:autoSpaceDN/>
        <w:adjustRightInd/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Routinely collaborate </w:t>
      </w:r>
      <w:r w:rsidR="00305347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with Executive Director, C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hief Financial Officer</w:t>
      </w:r>
      <w:r w:rsidR="00305347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and 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Chief Operating Officer 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that follows a</w:t>
      </w:r>
      <w:r w:rsidR="00305347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grant 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development and proposal process</w:t>
      </w:r>
      <w:r w:rsidR="00305347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in an intentional team environment</w:t>
      </w:r>
      <w:r w:rsidR="00F54AD2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; with the seven Ministry Directors.</w:t>
      </w:r>
      <w:r w:rsidR="00305347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2E3B8A">
        <w:rPr>
          <w:rFonts w:ascii="Open Sans" w:hAnsi="Open Sans" w:cs="Open Sans"/>
          <w:color w:val="1F4E79" w:themeColor="accent5" w:themeShade="80"/>
          <w:sz w:val="24"/>
          <w:szCs w:val="24"/>
        </w:rPr>
        <w:t>Cultivates Grantor relationships to ensure success.</w:t>
      </w:r>
    </w:p>
    <w:p w14:paraId="7675C5E7" w14:textId="620462B3" w:rsidR="009238CA" w:rsidRPr="009238CA" w:rsidRDefault="009238CA" w:rsidP="00AF1CBF">
      <w:pPr>
        <w:pStyle w:val="ListParagraph"/>
        <w:widowControl/>
        <w:numPr>
          <w:ilvl w:val="0"/>
          <w:numId w:val="6"/>
        </w:numPr>
        <w:tabs>
          <w:tab w:val="left" w:pos="540"/>
        </w:tabs>
        <w:autoSpaceDE/>
        <w:autoSpaceDN/>
        <w:adjustRightInd/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Work to maintain strong community relationships with foundations, </w:t>
      </w:r>
      <w:r w:rsidR="009159A0">
        <w:rPr>
          <w:rFonts w:ascii="Open Sans" w:hAnsi="Open Sans" w:cs="Open Sans"/>
          <w:color w:val="1F4E79" w:themeColor="accent5" w:themeShade="80"/>
          <w:sz w:val="24"/>
          <w:szCs w:val="24"/>
        </w:rPr>
        <w:t>community leaders</w:t>
      </w:r>
      <w:r w:rsidRP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businesses, </w:t>
      </w:r>
      <w:r w:rsidR="009159A0">
        <w:rPr>
          <w:rFonts w:ascii="Open Sans" w:hAnsi="Open Sans" w:cs="Open Sans"/>
          <w:color w:val="1F4E79" w:themeColor="accent5" w:themeShade="80"/>
          <w:sz w:val="24"/>
          <w:szCs w:val="24"/>
        </w:rPr>
        <w:t>ABCCM leaders</w:t>
      </w:r>
      <w:r w:rsidRP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, </w:t>
      </w:r>
      <w:r w:rsidR="009159A0">
        <w:rPr>
          <w:rFonts w:ascii="Open Sans" w:hAnsi="Open Sans" w:cs="Open Sans"/>
          <w:color w:val="1F4E79" w:themeColor="accent5" w:themeShade="80"/>
          <w:sz w:val="24"/>
          <w:szCs w:val="24"/>
        </w:rPr>
        <w:t>to add</w:t>
      </w:r>
      <w:r w:rsidRP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additional resources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by</w:t>
      </w:r>
      <w:r w:rsidRP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strategically </w:t>
      </w:r>
      <w:r w:rsidRP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attending meetings,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maintaining </w:t>
      </w:r>
      <w:r w:rsidRPr="009238CA">
        <w:rPr>
          <w:rFonts w:ascii="Open Sans" w:hAnsi="Open Sans" w:cs="Open Sans"/>
          <w:color w:val="1F4E79" w:themeColor="accent5" w:themeShade="80"/>
          <w:sz w:val="24"/>
          <w:szCs w:val="24"/>
        </w:rPr>
        <w:t>phone and/or email contact, and volunteer involvement.</w:t>
      </w:r>
    </w:p>
    <w:p w14:paraId="0B40D234" w14:textId="6A921896" w:rsidR="00305347" w:rsidRPr="00BA34A8" w:rsidRDefault="002E3B8A" w:rsidP="00AF1CBF">
      <w:pPr>
        <w:widowControl/>
        <w:numPr>
          <w:ilvl w:val="0"/>
          <w:numId w:val="6"/>
        </w:numPr>
        <w:autoSpaceDE/>
        <w:autoSpaceDN/>
        <w:adjustRightInd/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Steward</w:t>
      </w:r>
      <w:r w:rsidR="00BA34A8"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planned giving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messaging with the M</w:t>
      </w:r>
      <w:r w:rsidR="00BA34A8"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arketing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Director and</w:t>
      </w:r>
      <w:r w:rsidR="00BA34A8"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utilizing ABCCM partners who can advise on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their financial or </w:t>
      </w:r>
      <w:r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>estate plan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>s</w:t>
      </w:r>
      <w:r w:rsidR="00BA34A8"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</w:t>
      </w:r>
    </w:p>
    <w:p w14:paraId="122078E4" w14:textId="28A0630D" w:rsidR="00F039FA" w:rsidRDefault="00F039FA" w:rsidP="00B46B69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</w:p>
    <w:p w14:paraId="5F23495E" w14:textId="113387CC" w:rsidR="00B46B69" w:rsidRDefault="00B46B69" w:rsidP="00AF1CBF">
      <w:p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Capital Campaign</w:t>
      </w:r>
    </w:p>
    <w:p w14:paraId="56B716F8" w14:textId="532209B3" w:rsidR="00BA34A8" w:rsidRPr="00145FB5" w:rsidRDefault="00EB0363" w:rsidP="00AF1CBF">
      <w:pPr>
        <w:widowControl/>
        <w:numPr>
          <w:ilvl w:val="0"/>
          <w:numId w:val="7"/>
        </w:numPr>
        <w:autoSpaceDE/>
        <w:autoSpaceDN/>
        <w:adjustRightInd/>
        <w:ind w:left="630"/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Provide primary leadership in the Capital</w:t>
      </w:r>
      <w:r w:rsidR="00BA34A8"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Campaign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structure, Campaign Committees, Captains, and </w:t>
      </w:r>
      <w:r w:rsidR="00BA34A8"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volunteers to ensure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consistent implementation, follow-up and </w:t>
      </w:r>
      <w:r w:rsidR="00BA34A8" w:rsidRPr="00BA34A8">
        <w:rPr>
          <w:rFonts w:ascii="Open Sans" w:hAnsi="Open Sans" w:cs="Open Sans"/>
          <w:color w:val="1F4E79" w:themeColor="accent5" w:themeShade="80"/>
          <w:sz w:val="24"/>
          <w:szCs w:val="24"/>
        </w:rPr>
        <w:t>momentum</w:t>
      </w:r>
      <w:r w:rsidR="00BA34A8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 </w:t>
      </w:r>
    </w:p>
    <w:p w14:paraId="41D900C5" w14:textId="4EBCBBC6" w:rsidR="00BA34A8" w:rsidRPr="00145FB5" w:rsidRDefault="00BA34A8" w:rsidP="00AF1CBF">
      <w:pPr>
        <w:widowControl/>
        <w:numPr>
          <w:ilvl w:val="0"/>
          <w:numId w:val="7"/>
        </w:numPr>
        <w:autoSpaceDE/>
        <w:autoSpaceDN/>
        <w:adjustRightInd/>
        <w:ind w:left="630"/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Coordinate campaign effort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>s</w:t>
      </w: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with outside </w:t>
      </w:r>
      <w:r w:rsidR="00EB0363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consu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>ltants</w:t>
      </w:r>
      <w:r w:rsidR="00C7589F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to ensure alignment and congruence with Capital Campaign 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>team, tactics and plan</w:t>
      </w:r>
      <w:r w:rsidR="00C7589F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</w:p>
    <w:p w14:paraId="5C017ED7" w14:textId="6EBC3DAD" w:rsidR="00BA34A8" w:rsidRPr="00145FB5" w:rsidRDefault="00EB0363" w:rsidP="00AF1CBF">
      <w:pPr>
        <w:widowControl/>
        <w:numPr>
          <w:ilvl w:val="0"/>
          <w:numId w:val="7"/>
        </w:numPr>
        <w:autoSpaceDE/>
        <w:autoSpaceDN/>
        <w:adjustRightInd/>
        <w:ind w:left="630"/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Engage</w:t>
      </w:r>
      <w:r w:rsidR="00BA34A8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with campaign volunteers as they network in the community, establishing new relationships and deepen existing ones, building the campaign donor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commitments that achieves giving goals, at all levels</w:t>
      </w:r>
      <w:r w:rsidR="00BA34A8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</w:t>
      </w:r>
    </w:p>
    <w:p w14:paraId="1EB4E542" w14:textId="41C9721C" w:rsidR="00BA34A8" w:rsidRPr="00145FB5" w:rsidRDefault="00BA34A8" w:rsidP="00AF1CBF">
      <w:pPr>
        <w:widowControl/>
        <w:numPr>
          <w:ilvl w:val="0"/>
          <w:numId w:val="7"/>
        </w:numPr>
        <w:autoSpaceDE/>
        <w:autoSpaceDN/>
        <w:adjustRightInd/>
        <w:ind w:left="630"/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lastRenderedPageBreak/>
        <w:t xml:space="preserve">Lead a team in coordinating, managing and organizing campaign-related fundraising events, representing ABCCM at 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those </w:t>
      </w: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events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>,</w:t>
      </w: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</w:t>
      </w:r>
      <w:r w:rsidR="00A05755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shar</w:t>
      </w:r>
      <w:r w:rsidR="00A05755">
        <w:rPr>
          <w:rFonts w:ascii="Open Sans" w:hAnsi="Open Sans" w:cs="Open Sans"/>
          <w:color w:val="1F4E79" w:themeColor="accent5" w:themeShade="80"/>
          <w:sz w:val="24"/>
          <w:szCs w:val="24"/>
        </w:rPr>
        <w:t>ing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inspirational stories, outcomes, campaign </w:t>
      </w: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progress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celebrate achievements</w:t>
      </w:r>
      <w:r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25C1E755" w14:textId="28E7BE3A" w:rsidR="009238CA" w:rsidRPr="00145FB5" w:rsidRDefault="00EB0363" w:rsidP="00AF1CBF">
      <w:pPr>
        <w:widowControl/>
        <w:numPr>
          <w:ilvl w:val="0"/>
          <w:numId w:val="7"/>
        </w:numPr>
        <w:autoSpaceDE/>
        <w:autoSpaceDN/>
        <w:adjustRightInd/>
        <w:ind w:left="630"/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Maintain a system within ABCCM’s database, working collaboratively with the CFO to track</w:t>
      </w:r>
      <w:r w:rsidR="009238CA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all campaign pledges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,</w:t>
      </w:r>
      <w:r w:rsidR="009238CA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gifts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, and follow-up with monthly reporting that</w:t>
      </w:r>
      <w:r w:rsidR="009238CA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track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s progress</w:t>
      </w:r>
      <w:r w:rsidR="009238CA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ties to</w:t>
      </w:r>
      <w:r w:rsidR="009238CA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CFO monthly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financials</w:t>
      </w:r>
      <w:r w:rsidR="009238CA" w:rsidRPr="00145FB5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635A019C" w14:textId="77777777" w:rsidR="00B46B69" w:rsidRDefault="00B46B69" w:rsidP="00B46B69">
      <w:p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</w:p>
    <w:p w14:paraId="4A315F46" w14:textId="562E0D93" w:rsidR="009238CA" w:rsidRDefault="00305347" w:rsidP="00305347">
      <w:p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Marketing</w:t>
      </w:r>
      <w:r w:rsidR="009238CA"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 xml:space="preserve"> and Community Engagement</w:t>
      </w:r>
    </w:p>
    <w:p w14:paraId="7F8D4D49" w14:textId="2A068423" w:rsidR="009238CA" w:rsidRPr="009238CA" w:rsidRDefault="00A05755" w:rsidP="009238CA">
      <w:pPr>
        <w:pStyle w:val="ListParagraph"/>
        <w:numPr>
          <w:ilvl w:val="0"/>
          <w:numId w:val="12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Oversee</w:t>
      </w:r>
      <w:r w:rsid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marketing campaigns in concert with 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the </w:t>
      </w:r>
      <w:r w:rsid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Marketing Director </w:t>
      </w:r>
      <w:r w:rsidR="00C7589F">
        <w:rPr>
          <w:rFonts w:ascii="Open Sans" w:hAnsi="Open Sans" w:cs="Open Sans"/>
          <w:color w:val="1F4E79" w:themeColor="accent5" w:themeShade="80"/>
          <w:sz w:val="24"/>
          <w:szCs w:val="24"/>
        </w:rPr>
        <w:t>and team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>. S</w:t>
      </w:r>
      <w:r w:rsidR="00C7589F">
        <w:rPr>
          <w:rFonts w:ascii="Open Sans" w:hAnsi="Open Sans" w:cs="Open Sans"/>
          <w:color w:val="1F4E79" w:themeColor="accent5" w:themeShade="80"/>
          <w:sz w:val="24"/>
          <w:szCs w:val="24"/>
        </w:rPr>
        <w:t>upervis</w:t>
      </w:r>
      <w:r w:rsidR="00EB0363">
        <w:rPr>
          <w:rFonts w:ascii="Open Sans" w:hAnsi="Open Sans" w:cs="Open Sans"/>
          <w:color w:val="1F4E79" w:themeColor="accent5" w:themeShade="80"/>
          <w:sz w:val="24"/>
          <w:szCs w:val="24"/>
        </w:rPr>
        <w:t>e</w:t>
      </w:r>
      <w:r w:rsid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the</w:t>
      </w:r>
      <w:r w:rsid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implementation of </w:t>
      </w:r>
      <w:r w:rsid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the </w:t>
      </w:r>
      <w:r w:rsidR="009238C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marketing strategic plan. Convene and engage with ABCCM Marketing Committee and staff marketing team in six channels of communication – social media, print, website, video, direct mail and digital. </w:t>
      </w:r>
    </w:p>
    <w:p w14:paraId="1BD01873" w14:textId="24EAD1C3" w:rsidR="00C7589F" w:rsidRPr="00C7589F" w:rsidRDefault="009238CA" w:rsidP="00C7589F">
      <w:pPr>
        <w:pStyle w:val="ListParagraph"/>
        <w:numPr>
          <w:ilvl w:val="0"/>
          <w:numId w:val="12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Participate in and represent ABCCM 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>at</w:t>
      </w:r>
      <w:r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community functions and 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church </w:t>
      </w:r>
      <w:r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>meetings to e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>xpand relationships in our</w:t>
      </w:r>
      <w:r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network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>s</w:t>
      </w:r>
      <w:r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>educate about</w:t>
      </w:r>
      <w:r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ABCCM’s mission and 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>services</w:t>
      </w:r>
      <w:r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</w:t>
      </w:r>
      <w:r w:rsidR="00C7589F"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This will include attending town halls, 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church functions, </w:t>
      </w:r>
      <w:r w:rsidR="00C7589F"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>civic organization meetings such as Kiwanis, and Rotary Clubs</w:t>
      </w:r>
      <w:r w:rsidR="00D40537">
        <w:rPr>
          <w:rFonts w:ascii="Open Sans" w:hAnsi="Open Sans" w:cs="Open Sans"/>
          <w:color w:val="1F4E79" w:themeColor="accent5" w:themeShade="80"/>
          <w:sz w:val="24"/>
          <w:szCs w:val="24"/>
        </w:rPr>
        <w:t>, neighborhood meetings, and others</w:t>
      </w:r>
      <w:r w:rsidR="00C7589F"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as needed.</w:t>
      </w:r>
    </w:p>
    <w:p w14:paraId="2ABA3E11" w14:textId="77777777" w:rsidR="00305347" w:rsidRDefault="00305347" w:rsidP="00B46B69">
      <w:p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</w:p>
    <w:p w14:paraId="1C356411" w14:textId="55130830" w:rsidR="00B46B69" w:rsidRDefault="00B46B69" w:rsidP="00B46B69">
      <w:p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  <w:t>Administrative and Tracking Progress</w:t>
      </w:r>
    </w:p>
    <w:p w14:paraId="0775A9B7" w14:textId="67E55724" w:rsidR="00374B7B" w:rsidRDefault="00415F60" w:rsidP="00374B7B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Maintain strong systems of accountability and reporting that </w:t>
      </w:r>
      <w:r w:rsidR="00A05755">
        <w:rPr>
          <w:rFonts w:ascii="Open Sans" w:hAnsi="Open Sans" w:cs="Open Sans"/>
          <w:color w:val="1F4E79" w:themeColor="accent5" w:themeShade="80"/>
          <w:sz w:val="24"/>
          <w:szCs w:val="24"/>
        </w:rPr>
        <w:t>utilize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ABCCM’s existing data tools and monthly reporting schedule</w:t>
      </w:r>
      <w:r w:rsidR="00C7589F" w:rsidRPr="00C7589F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31DF17A6" w14:textId="56C4809B" w:rsidR="00374B7B" w:rsidRPr="00374B7B" w:rsidRDefault="007C097C" w:rsidP="00374B7B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Work closely wit</w:t>
      </w:r>
      <w:r w:rsidR="00415F60">
        <w:rPr>
          <w:rFonts w:ascii="Open Sans" w:hAnsi="Open Sans" w:cs="Open Sans"/>
          <w:color w:val="1F4E79" w:themeColor="accent5" w:themeShade="80"/>
          <w:sz w:val="24"/>
          <w:szCs w:val="24"/>
        </w:rPr>
        <w:t>h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415F60">
        <w:rPr>
          <w:rFonts w:ascii="Open Sans" w:hAnsi="Open Sans" w:cs="Open Sans"/>
          <w:color w:val="1F4E79" w:themeColor="accent5" w:themeShade="80"/>
          <w:sz w:val="24"/>
          <w:szCs w:val="24"/>
        </w:rPr>
        <w:t>Ministry leaders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to </w:t>
      </w:r>
      <w:r w:rsidR="00C7589F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support strategic plans through grant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415F60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development</w:t>
      </w:r>
      <w:r w:rsidR="00415F6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donor development to increase</w:t>
      </w: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funding</w:t>
      </w:r>
      <w:r w:rsidR="00C7589F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2D8EB30F" w14:textId="12B5770A" w:rsidR="00374B7B" w:rsidRDefault="00415F60" w:rsidP="00374B7B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Maintain consistent and collaborative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donor recognition for grant awards and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/or 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individual donations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through media releases, social media, naming opportunities or quarterly ABCCM General Assembly meetings.</w:t>
      </w:r>
    </w:p>
    <w:p w14:paraId="1D88A3CC" w14:textId="7414553F" w:rsidR="00374B7B" w:rsidRDefault="00415F60" w:rsidP="00374B7B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M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aintain reports and structure which ties into the strategic plan, provide</w:t>
      </w:r>
      <w:r w:rsidR="001829DB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after action reports, and </w:t>
      </w:r>
      <w:r w:rsidR="00A05755">
        <w:rPr>
          <w:rFonts w:ascii="Open Sans" w:hAnsi="Open Sans" w:cs="Open Sans"/>
          <w:color w:val="1F4E79" w:themeColor="accent5" w:themeShade="80"/>
          <w:sz w:val="24"/>
          <w:szCs w:val="24"/>
        </w:rPr>
        <w:t>after-action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reporting that 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evaluate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s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the success of all development and marketing efforts.</w:t>
      </w:r>
    </w:p>
    <w:p w14:paraId="3EDBD99C" w14:textId="6E2023E4" w:rsidR="00374B7B" w:rsidRDefault="00BD6C64" w:rsidP="00374B7B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Provide a regular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monthly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dashboard</w:t>
      </w:r>
      <w:r w:rsidR="00B46B69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to the Board of </w:t>
      </w:r>
      <w:r w:rsidR="00AF1CBF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Directors</w:t>
      </w:r>
      <w:r w:rsidR="00C7589F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that 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>benchmarks development activity with financial giving</w:t>
      </w:r>
      <w:r w:rsidR="001829DB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, marketing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activities, special events,</w:t>
      </w:r>
      <w:r w:rsidR="001829DB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community engagement</w:t>
      </w:r>
      <w:r w:rsidR="00C7589F"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7C84C892" w14:textId="3B39C2BA" w:rsidR="00B46B69" w:rsidRPr="00374B7B" w:rsidRDefault="001829DB" w:rsidP="00374B7B">
      <w:pPr>
        <w:pStyle w:val="ListParagraph"/>
        <w:numPr>
          <w:ilvl w:val="0"/>
          <w:numId w:val="14"/>
        </w:numPr>
        <w:rPr>
          <w:rFonts w:ascii="Open Sans" w:hAnsi="Open Sans" w:cs="Open Sans"/>
          <w:b/>
          <w:bCs/>
          <w:color w:val="1F4E79" w:themeColor="accent5" w:themeShade="80"/>
          <w:sz w:val="24"/>
          <w:szCs w:val="24"/>
        </w:rPr>
      </w:pPr>
      <w:r w:rsidRPr="00374B7B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Perform other duties as assigned. </w:t>
      </w:r>
    </w:p>
    <w:p w14:paraId="3D6F4A12" w14:textId="76405798" w:rsidR="00F039FA" w:rsidRDefault="00F039FA" w:rsidP="00F039FA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</w:p>
    <w:p w14:paraId="0C065C4D" w14:textId="0C2E7305" w:rsidR="00C512B4" w:rsidRDefault="00A05755" w:rsidP="00F039FA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ECD1849" wp14:editId="7EAA909A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032250" cy="1608085"/>
            <wp:effectExtent l="19050" t="19050" r="25400" b="11430"/>
            <wp:wrapNone/>
            <wp:docPr id="773734117" name="Picture 4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alternative text description for this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" t="36241" r="6073" b="18052"/>
                    <a:stretch/>
                  </pic:blipFill>
                  <pic:spPr bwMode="auto">
                    <a:xfrm>
                      <a:off x="0" y="0"/>
                      <a:ext cx="4032250" cy="1608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F09BA" w14:textId="08AB4782" w:rsidR="00C512B4" w:rsidRDefault="00C512B4" w:rsidP="00F039FA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</w:p>
    <w:p w14:paraId="6603BE16" w14:textId="61484EEF" w:rsidR="00C512B4" w:rsidRDefault="00C512B4" w:rsidP="00F039FA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</w:p>
    <w:p w14:paraId="7927DDB6" w14:textId="5A97CA08" w:rsidR="00C512B4" w:rsidRDefault="00C512B4" w:rsidP="00F039FA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</w:p>
    <w:p w14:paraId="65CA8091" w14:textId="4B2C4C41" w:rsidR="00C512B4" w:rsidRDefault="00C512B4" w:rsidP="00F039FA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</w:p>
    <w:p w14:paraId="25A581C1" w14:textId="77777777" w:rsidR="00BD6C64" w:rsidRDefault="00BD6C64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</w:p>
    <w:p w14:paraId="639242D5" w14:textId="77777777" w:rsidR="00A05755" w:rsidRDefault="00A05755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</w:p>
    <w:p w14:paraId="09C42F60" w14:textId="77777777" w:rsidR="00A05755" w:rsidRDefault="00A05755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</w:p>
    <w:p w14:paraId="4B56971C" w14:textId="7D1AD757" w:rsidR="00D77054" w:rsidRDefault="00F039FA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  <w: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  <w:t>Desired Attributes and Qualifications</w:t>
      </w:r>
    </w:p>
    <w:p w14:paraId="73CCE1AE" w14:textId="77777777" w:rsidR="00E261B0" w:rsidRDefault="00E261B0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</w:p>
    <w:p w14:paraId="333B9142" w14:textId="7D24B4DE" w:rsidR="00E261B0" w:rsidRPr="00E261B0" w:rsidRDefault="00E261B0" w:rsidP="00E261B0">
      <w:pPr>
        <w:pStyle w:val="ListParagraph"/>
        <w:ind w:left="360"/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ABCCM is seeking a mission-driven, seasoned development professional who brings both heart and expertise to their work. The ideal candidate will be energized by the opportunity to build on ABCCM’s strong foundation of 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donors and volunteers that will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lead the development team into a new era of philanthropic growth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.  This candidate will join and effective team with recognized mission and thought leaders that are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deepen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ing our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impact across North Carolina.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The successful candidate will demonstrate the following attributes and qualifications:</w:t>
      </w:r>
    </w:p>
    <w:p w14:paraId="0F405AEF" w14:textId="77777777" w:rsidR="00E261B0" w:rsidRPr="00E261B0" w:rsidRDefault="00E261B0" w:rsidP="00E261B0">
      <w:pPr>
        <w:pStyle w:val="ListParagraph"/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52E40726" w14:textId="01F63971" w:rsidR="00E261B0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Strong Christian faith and commitment to ABCCM’s mission, with a desire to serve others through a ministry that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274B37"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integrates spiritual 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care with equipping and empowering others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to care for their neighbors and resolve 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cris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e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s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through an intentional missional community model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23399CDD" w14:textId="2CEB5FF5" w:rsidR="00D959DA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Minimum of 7–10 years of progressive fundraising experience in a nonprofit setting, preferably in a faith-based or human services organization.</w:t>
      </w:r>
    </w:p>
    <w:p w14:paraId="5C534019" w14:textId="5E0667B6" w:rsidR="00E261B0" w:rsidRPr="00D959DA" w:rsidRDefault="00D959DA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Post graduate degree and CRFE certification preferred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1D4D25EA" w14:textId="00DEB418" w:rsidR="00E261B0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Proven success in capital campaigns, major gifts, annual fund development, grant acquisition, event-based fundraising, and planned </w:t>
      </w:r>
      <w:proofErr w:type="gramStart"/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giving</w:t>
      </w:r>
      <w:proofErr w:type="gramEnd"/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3F3E4679" w14:textId="4DC4F252" w:rsidR="00E261B0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Strategic thinker with a results-oriented mindset, capable of translating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mission +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vision into actionable plans 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with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measurable outcomes.</w:t>
      </w:r>
    </w:p>
    <w:p w14:paraId="6C2A32CB" w14:textId="5550073F" w:rsidR="00E261B0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Excellent interpersonal skills, </w:t>
      </w:r>
      <w:r w:rsidR="00274B37">
        <w:rPr>
          <w:rFonts w:ascii="Open Sans" w:hAnsi="Open Sans" w:cs="Open Sans"/>
          <w:color w:val="1F4E79" w:themeColor="accent5" w:themeShade="80"/>
          <w:sz w:val="24"/>
          <w:szCs w:val="24"/>
        </w:rPr>
        <w:t>including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 natural ability to connect with people from diverse backgrounds and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all walks of life while offering them a relationship with ABCCM.</w:t>
      </w:r>
    </w:p>
    <w:p w14:paraId="50C08ED9" w14:textId="573C12E6" w:rsidR="00E261B0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Experience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in 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supervising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, leading,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mentoring development and marketing teams,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through a collaborative and participatory management philosophy and meaningful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accountability.</w:t>
      </w:r>
    </w:p>
    <w:p w14:paraId="3B755B4F" w14:textId="78D4CB1D" w:rsidR="00E261B0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Skilled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with computer applications utilizing Microsoft Office, Blackbaud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donor database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,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and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project management with Monday.com. Demonstrated a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bility to track and evaluate development efforts,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maintain congruency with financial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reports,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grant management, 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and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a monthly dashboard 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report to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Senior L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>eadership and the Board.</w:t>
      </w:r>
    </w:p>
    <w:p w14:paraId="53D7F676" w14:textId="48341E4C" w:rsidR="00E261B0" w:rsidRPr="00D959DA" w:rsidRDefault="00E261B0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Highly self-motivated, able to manage multiple complex projects independently while staying aligned </w:t>
      </w:r>
      <w:r w:rsidR="00813E45">
        <w:rPr>
          <w:rFonts w:ascii="Open Sans" w:hAnsi="Open Sans" w:cs="Open Sans"/>
          <w:color w:val="1F4E79" w:themeColor="accent5" w:themeShade="80"/>
          <w:sz w:val="24"/>
          <w:szCs w:val="24"/>
        </w:rPr>
        <w:t>with mission,</w:t>
      </w:r>
      <w:r w:rsidRPr="00E261B0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team goals and timelines.</w:t>
      </w:r>
    </w:p>
    <w:p w14:paraId="7A655235" w14:textId="30601888" w:rsidR="001F6B81" w:rsidRDefault="001F6B81" w:rsidP="00D959DA">
      <w:pPr>
        <w:pStyle w:val="ListParagraph"/>
        <w:numPr>
          <w:ilvl w:val="0"/>
          <w:numId w:val="16"/>
        </w:numPr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>Strong experience in project management, including meeting timelines and achieving goals</w:t>
      </w:r>
    </w:p>
    <w:p w14:paraId="4149B6F4" w14:textId="77777777" w:rsidR="00092AB7" w:rsidRDefault="00092AB7">
      <w:pPr>
        <w:rPr>
          <w:rFonts w:ascii="Open Sans" w:hAnsi="Open Sans" w:cs="Open Sans"/>
          <w:color w:val="0070C0"/>
          <w:sz w:val="24"/>
          <w:szCs w:val="24"/>
        </w:rPr>
      </w:pPr>
    </w:p>
    <w:p w14:paraId="498E2E0C" w14:textId="77777777" w:rsidR="00092AB7" w:rsidRDefault="00092AB7">
      <w:pPr>
        <w:rPr>
          <w:rFonts w:ascii="Open Sans" w:hAnsi="Open Sans" w:cs="Open Sans"/>
          <w:color w:val="0070C0"/>
          <w:sz w:val="24"/>
          <w:szCs w:val="24"/>
        </w:rPr>
      </w:pPr>
    </w:p>
    <w:p w14:paraId="20553E8F" w14:textId="77777777" w:rsidR="00C512B4" w:rsidRDefault="00C512B4" w:rsidP="001F6B81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</w:p>
    <w:p w14:paraId="1B4DB013" w14:textId="77777777" w:rsidR="00C512B4" w:rsidRDefault="00C512B4" w:rsidP="001F6B81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</w:p>
    <w:p w14:paraId="1B0E4D4D" w14:textId="77777777" w:rsidR="00813E45" w:rsidRDefault="00813E45" w:rsidP="001F6B81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</w:p>
    <w:p w14:paraId="6DCE14AD" w14:textId="127B30DD" w:rsidR="001F6B81" w:rsidRPr="00092AB7" w:rsidRDefault="001F6B81" w:rsidP="001F6B81">
      <w:pP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</w:pPr>
      <w:r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  <w:t>Compensation and Benefits</w:t>
      </w:r>
    </w:p>
    <w:p w14:paraId="1889E748" w14:textId="584A217C" w:rsidR="00FD2A0D" w:rsidRDefault="00FD2A0D" w:rsidP="00FD2A0D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color w:val="0070C0"/>
          <w:sz w:val="24"/>
          <w:szCs w:val="24"/>
        </w:rPr>
      </w:pPr>
    </w:p>
    <w:p w14:paraId="5B748760" w14:textId="3B041398" w:rsidR="00FD2A0D" w:rsidRPr="001F6B81" w:rsidRDefault="001830A4" w:rsidP="00FD2A0D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Open Sans" w:hAnsi="Open Sans" w:cs="Open Sans"/>
          <w:color w:val="1F4E79" w:themeColor="accent5" w:themeShade="80"/>
          <w:sz w:val="24"/>
          <w:szCs w:val="24"/>
        </w:rPr>
      </w:pP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The salary range is $100k - $115k </w:t>
      </w:r>
      <w:r w:rsidR="00D959DA" w:rsidRPr="00D959D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commensurate with experience and qualifications. In addition to a salary aligned with industry standards for similar nonprofit leadership roles, we provide a comprehensive benefits package that includes health, dental, and vision insurance, paid vacation and holidays, retirement plan options with employer contributions, and professional development opportunities. As a faith-based organization, ABCCM also fosters a supportive and mission-driven work environment where employees are encouraged to grow both personally and professionally while making a meaningful impact </w:t>
      </w:r>
      <w:r w:rsidR="00374B7B" w:rsidRPr="00D959DA">
        <w:rPr>
          <w:rFonts w:ascii="Open Sans" w:hAnsi="Open Sans" w:cs="Open Sans"/>
          <w:color w:val="1F4E79" w:themeColor="accent5" w:themeShade="80"/>
          <w:sz w:val="24"/>
          <w:szCs w:val="24"/>
        </w:rPr>
        <w:t>on</w:t>
      </w:r>
      <w:r w:rsidR="00D959DA" w:rsidRPr="00D959DA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the lives of those we serve.</w:t>
      </w:r>
      <w:r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 </w:t>
      </w:r>
      <w:r w:rsidR="00FD2A0D" w:rsidRPr="001F6B81">
        <w:rPr>
          <w:rFonts w:ascii="Open Sans" w:hAnsi="Open Sans" w:cs="Open Sans"/>
          <w:color w:val="1F4E79" w:themeColor="accent5" w:themeShade="80"/>
          <w:sz w:val="24"/>
          <w:szCs w:val="24"/>
        </w:rPr>
        <w:t>ABCCM is an equal opportunity employer</w:t>
      </w:r>
      <w:r w:rsidR="00D959DA">
        <w:rPr>
          <w:rFonts w:ascii="Open Sans" w:hAnsi="Open Sans" w:cs="Open Sans"/>
          <w:color w:val="1F4E79" w:themeColor="accent5" w:themeShade="80"/>
          <w:sz w:val="24"/>
          <w:szCs w:val="24"/>
        </w:rPr>
        <w:t>.</w:t>
      </w:r>
    </w:p>
    <w:p w14:paraId="3D20F6C1" w14:textId="77777777" w:rsidR="00FD2A0D" w:rsidRDefault="00FD2A0D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Palatino Linotype" w:hAnsi="Palatino Linotype"/>
          <w:sz w:val="24"/>
          <w:szCs w:val="24"/>
        </w:rPr>
      </w:pPr>
    </w:p>
    <w:p w14:paraId="08FBD1C2" w14:textId="0E72B2AF" w:rsidR="00FD2A0D" w:rsidRPr="00981502" w:rsidRDefault="00FD2A0D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Open Sans" w:hAnsi="Open Sans" w:cs="Open Sans"/>
          <w:b/>
          <w:bCs/>
          <w:color w:val="1F4E79" w:themeColor="accent5" w:themeShade="80"/>
          <w:sz w:val="28"/>
          <w:szCs w:val="28"/>
        </w:rPr>
      </w:pPr>
      <w:r w:rsidRPr="00981502">
        <w:rPr>
          <w:rFonts w:ascii="Open Sans" w:hAnsi="Open Sans" w:cs="Open Sans"/>
          <w:b/>
          <w:bCs/>
          <w:color w:val="1F4E79" w:themeColor="accent5" w:themeShade="80"/>
          <w:sz w:val="28"/>
          <w:szCs w:val="28"/>
          <w:u w:val="single"/>
        </w:rPr>
        <w:t>To Apply</w:t>
      </w:r>
      <w:r w:rsidRPr="00981502">
        <w:rPr>
          <w:rFonts w:ascii="Open Sans" w:hAnsi="Open Sans" w:cs="Open Sans"/>
          <w:b/>
          <w:bCs/>
          <w:color w:val="1F4E79" w:themeColor="accent5" w:themeShade="80"/>
          <w:sz w:val="28"/>
          <w:szCs w:val="28"/>
        </w:rPr>
        <w:t xml:space="preserve">  </w:t>
      </w:r>
    </w:p>
    <w:p w14:paraId="5D8A0198" w14:textId="56235E6B" w:rsidR="00FD2A0D" w:rsidRPr="00981502" w:rsidRDefault="00FD2A0D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Open Sans" w:hAnsi="Open Sans" w:cs="Open Sans"/>
          <w:color w:val="1F4E79" w:themeColor="accent5" w:themeShade="80"/>
          <w:sz w:val="24"/>
          <w:szCs w:val="24"/>
        </w:rPr>
      </w:pPr>
    </w:p>
    <w:p w14:paraId="2111C0A0" w14:textId="5DA080E5" w:rsidR="00FD2A0D" w:rsidRPr="00981502" w:rsidRDefault="00FD2A0D">
      <w:pPr>
        <w:tabs>
          <w:tab w:val="left" w:pos="0"/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  <w:tab w:val="left" w:pos="5616"/>
          <w:tab w:val="left" w:pos="6048"/>
          <w:tab w:val="left" w:pos="6480"/>
          <w:tab w:val="left" w:pos="6912"/>
          <w:tab w:val="left" w:pos="7344"/>
          <w:tab w:val="left" w:pos="7776"/>
        </w:tabs>
        <w:rPr>
          <w:rFonts w:ascii="Open Sans" w:hAnsi="Open Sans" w:cs="Open Sans"/>
          <w:color w:val="1F4E79" w:themeColor="accent5" w:themeShade="80"/>
          <w:sz w:val="24"/>
          <w:szCs w:val="24"/>
        </w:rPr>
      </w:pPr>
      <w:r w:rsidRPr="0098150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To apply for this position, please send a complete resume or CV and cover letter to </w:t>
      </w:r>
      <w:hyperlink r:id="rId10" w:history="1">
        <w:r w:rsidR="00374B7B" w:rsidRPr="003903C9">
          <w:rPr>
            <w:rStyle w:val="Hyperlink"/>
            <w:rFonts w:ascii="Open Sans" w:hAnsi="Open Sans" w:cs="Open Sans"/>
            <w:sz w:val="24"/>
            <w:szCs w:val="24"/>
          </w:rPr>
          <w:t>hr@abccm.org</w:t>
        </w:r>
      </w:hyperlink>
      <w:r w:rsidRPr="00981502">
        <w:rPr>
          <w:rFonts w:ascii="Open Sans" w:hAnsi="Open Sans" w:cs="Open Sans"/>
          <w:color w:val="1F4E79" w:themeColor="accent5" w:themeShade="80"/>
          <w:sz w:val="24"/>
          <w:szCs w:val="24"/>
        </w:rPr>
        <w:t xml:space="preserve">. </w:t>
      </w:r>
    </w:p>
    <w:sectPr w:rsidR="00FD2A0D" w:rsidRPr="00981502">
      <w:type w:val="continuous"/>
      <w:pgSz w:w="12240" w:h="15840"/>
      <w:pgMar w:top="1440" w:right="1440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82DDE"/>
    <w:multiLevelType w:val="hybridMultilevel"/>
    <w:tmpl w:val="CDAE192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A770707"/>
    <w:multiLevelType w:val="hybridMultilevel"/>
    <w:tmpl w:val="35E4C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36AEF"/>
    <w:multiLevelType w:val="hybridMultilevel"/>
    <w:tmpl w:val="4E1A9576"/>
    <w:lvl w:ilvl="0" w:tplc="0409000F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22734A56"/>
    <w:multiLevelType w:val="hybridMultilevel"/>
    <w:tmpl w:val="8D324E0E"/>
    <w:lvl w:ilvl="0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F52C4"/>
    <w:multiLevelType w:val="hybridMultilevel"/>
    <w:tmpl w:val="2B442CF6"/>
    <w:lvl w:ilvl="0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C2E30"/>
    <w:multiLevelType w:val="hybridMultilevel"/>
    <w:tmpl w:val="4A3683D2"/>
    <w:lvl w:ilvl="0" w:tplc="0409000F">
      <w:start w:val="1"/>
      <w:numFmt w:val="decimal"/>
      <w:lvlText w:val="%1."/>
      <w:lvlJc w:val="left"/>
      <w:pPr>
        <w:ind w:left="86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0675E"/>
    <w:multiLevelType w:val="hybridMultilevel"/>
    <w:tmpl w:val="13980E68"/>
    <w:lvl w:ilvl="0" w:tplc="096830A2">
      <w:start w:val="1"/>
      <w:numFmt w:val="decimal"/>
      <w:lvlText w:val="%1."/>
      <w:lvlJc w:val="left"/>
      <w:pPr>
        <w:ind w:left="86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387403DA"/>
    <w:multiLevelType w:val="hybridMultilevel"/>
    <w:tmpl w:val="00AAF4D6"/>
    <w:lvl w:ilvl="0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005CA"/>
    <w:multiLevelType w:val="hybridMultilevel"/>
    <w:tmpl w:val="862A5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21793"/>
    <w:multiLevelType w:val="hybridMultilevel"/>
    <w:tmpl w:val="2CD43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C63B8"/>
    <w:multiLevelType w:val="hybridMultilevel"/>
    <w:tmpl w:val="98BE5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B1E3F"/>
    <w:multiLevelType w:val="hybridMultilevel"/>
    <w:tmpl w:val="793E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E2DF5"/>
    <w:multiLevelType w:val="hybridMultilevel"/>
    <w:tmpl w:val="96F0E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82653"/>
    <w:multiLevelType w:val="hybridMultilevel"/>
    <w:tmpl w:val="1BC4B06C"/>
    <w:lvl w:ilvl="0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41524"/>
    <w:multiLevelType w:val="hybridMultilevel"/>
    <w:tmpl w:val="8CD4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C59A0"/>
    <w:multiLevelType w:val="hybridMultilevel"/>
    <w:tmpl w:val="5516B0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99931024">
    <w:abstractNumId w:val="5"/>
  </w:num>
  <w:num w:numId="2" w16cid:durableId="237444958">
    <w:abstractNumId w:val="6"/>
  </w:num>
  <w:num w:numId="3" w16cid:durableId="1309289118">
    <w:abstractNumId w:val="2"/>
  </w:num>
  <w:num w:numId="4" w16cid:durableId="1968970664">
    <w:abstractNumId w:val="8"/>
  </w:num>
  <w:num w:numId="5" w16cid:durableId="154150191">
    <w:abstractNumId w:val="11"/>
  </w:num>
  <w:num w:numId="6" w16cid:durableId="1500198015">
    <w:abstractNumId w:val="1"/>
  </w:num>
  <w:num w:numId="7" w16cid:durableId="2104951192">
    <w:abstractNumId w:val="3"/>
  </w:num>
  <w:num w:numId="8" w16cid:durableId="2027637714">
    <w:abstractNumId w:val="7"/>
  </w:num>
  <w:num w:numId="9" w16cid:durableId="668561314">
    <w:abstractNumId w:val="15"/>
  </w:num>
  <w:num w:numId="10" w16cid:durableId="9334628">
    <w:abstractNumId w:val="0"/>
  </w:num>
  <w:num w:numId="11" w16cid:durableId="1920089452">
    <w:abstractNumId w:val="4"/>
  </w:num>
  <w:num w:numId="12" w16cid:durableId="363485565">
    <w:abstractNumId w:val="10"/>
  </w:num>
  <w:num w:numId="13" w16cid:durableId="1707170071">
    <w:abstractNumId w:val="13"/>
  </w:num>
  <w:num w:numId="14" w16cid:durableId="334308269">
    <w:abstractNumId w:val="14"/>
  </w:num>
  <w:num w:numId="15" w16cid:durableId="874539036">
    <w:abstractNumId w:val="9"/>
  </w:num>
  <w:num w:numId="16" w16cid:durableId="4276999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2BA"/>
    <w:rsid w:val="00003AB6"/>
    <w:rsid w:val="00007F44"/>
    <w:rsid w:val="00027640"/>
    <w:rsid w:val="00057872"/>
    <w:rsid w:val="00092AB7"/>
    <w:rsid w:val="00097F9F"/>
    <w:rsid w:val="000E0B18"/>
    <w:rsid w:val="000E1067"/>
    <w:rsid w:val="00104B84"/>
    <w:rsid w:val="00116BDC"/>
    <w:rsid w:val="0013037E"/>
    <w:rsid w:val="00145FB5"/>
    <w:rsid w:val="001829DB"/>
    <w:rsid w:val="001830A4"/>
    <w:rsid w:val="001E332A"/>
    <w:rsid w:val="001F6B81"/>
    <w:rsid w:val="00213B0C"/>
    <w:rsid w:val="002240B1"/>
    <w:rsid w:val="00274B37"/>
    <w:rsid w:val="002E3B8A"/>
    <w:rsid w:val="002F7E32"/>
    <w:rsid w:val="00303B48"/>
    <w:rsid w:val="00305347"/>
    <w:rsid w:val="0034037F"/>
    <w:rsid w:val="00374B7B"/>
    <w:rsid w:val="003A77DC"/>
    <w:rsid w:val="003B0AC2"/>
    <w:rsid w:val="003F4C49"/>
    <w:rsid w:val="00415F60"/>
    <w:rsid w:val="004276DD"/>
    <w:rsid w:val="004615FF"/>
    <w:rsid w:val="004B603F"/>
    <w:rsid w:val="004C0492"/>
    <w:rsid w:val="004E7CD3"/>
    <w:rsid w:val="00574D53"/>
    <w:rsid w:val="00575004"/>
    <w:rsid w:val="00597544"/>
    <w:rsid w:val="005B0909"/>
    <w:rsid w:val="005B40F8"/>
    <w:rsid w:val="005B581A"/>
    <w:rsid w:val="006067D8"/>
    <w:rsid w:val="00677CF0"/>
    <w:rsid w:val="006B7B28"/>
    <w:rsid w:val="006D076D"/>
    <w:rsid w:val="006D7AE6"/>
    <w:rsid w:val="007420E1"/>
    <w:rsid w:val="00761031"/>
    <w:rsid w:val="00791023"/>
    <w:rsid w:val="007B553A"/>
    <w:rsid w:val="007C097C"/>
    <w:rsid w:val="007C14ED"/>
    <w:rsid w:val="007C73F4"/>
    <w:rsid w:val="00813E45"/>
    <w:rsid w:val="008175E4"/>
    <w:rsid w:val="00850CA8"/>
    <w:rsid w:val="0085203C"/>
    <w:rsid w:val="0086710C"/>
    <w:rsid w:val="008A3910"/>
    <w:rsid w:val="009159A0"/>
    <w:rsid w:val="009238CA"/>
    <w:rsid w:val="009504ED"/>
    <w:rsid w:val="00981502"/>
    <w:rsid w:val="00A05755"/>
    <w:rsid w:val="00A45CEE"/>
    <w:rsid w:val="00A54BC8"/>
    <w:rsid w:val="00A93B30"/>
    <w:rsid w:val="00AD7760"/>
    <w:rsid w:val="00AE69C4"/>
    <w:rsid w:val="00AF1CBF"/>
    <w:rsid w:val="00B46B69"/>
    <w:rsid w:val="00B71AE5"/>
    <w:rsid w:val="00BA34A8"/>
    <w:rsid w:val="00BD62BA"/>
    <w:rsid w:val="00BD6C64"/>
    <w:rsid w:val="00BF57DB"/>
    <w:rsid w:val="00C326F6"/>
    <w:rsid w:val="00C512B4"/>
    <w:rsid w:val="00C7589F"/>
    <w:rsid w:val="00C94F1D"/>
    <w:rsid w:val="00CF3AE6"/>
    <w:rsid w:val="00D36F93"/>
    <w:rsid w:val="00D40537"/>
    <w:rsid w:val="00D4220D"/>
    <w:rsid w:val="00D501F5"/>
    <w:rsid w:val="00D567FE"/>
    <w:rsid w:val="00D77054"/>
    <w:rsid w:val="00D959DA"/>
    <w:rsid w:val="00DE633A"/>
    <w:rsid w:val="00E261B0"/>
    <w:rsid w:val="00E41B6C"/>
    <w:rsid w:val="00E87375"/>
    <w:rsid w:val="00EB0363"/>
    <w:rsid w:val="00EC2315"/>
    <w:rsid w:val="00EC56FE"/>
    <w:rsid w:val="00EC67FE"/>
    <w:rsid w:val="00F039FA"/>
    <w:rsid w:val="00F377EF"/>
    <w:rsid w:val="00F54AD2"/>
    <w:rsid w:val="00F55A87"/>
    <w:rsid w:val="00FC32A7"/>
    <w:rsid w:val="00FD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62B6E1"/>
  <w14:defaultImageDpi w14:val="0"/>
  <w15:docId w15:val="{89A68384-DB1B-40FE-9C5F-A3AB90885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" w:hAnsi="Courier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5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2A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A0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42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0E1"/>
  </w:style>
  <w:style w:type="character" w:customStyle="1" w:styleId="CommentTextChar">
    <w:name w:val="Comment Text Char"/>
    <w:basedOn w:val="DefaultParagraphFont"/>
    <w:link w:val="CommentText"/>
    <w:uiPriority w:val="99"/>
    <w:rsid w:val="007420E1"/>
    <w:rPr>
      <w:rFonts w:ascii="Courier" w:hAnsi="Courier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0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0E1"/>
    <w:rPr>
      <w:rFonts w:ascii="Courier" w:hAnsi="Courier"/>
      <w:b/>
      <w:bCs/>
      <w:kern w:val="0"/>
      <w:sz w:val="20"/>
      <w:szCs w:val="20"/>
    </w:rPr>
  </w:style>
  <w:style w:type="paragraph" w:customStyle="1" w:styleId="pf0">
    <w:name w:val="pf0"/>
    <w:basedOn w:val="Normal"/>
    <w:rsid w:val="00DE633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customStyle="1" w:styleId="cf01">
    <w:name w:val="cf01"/>
    <w:basedOn w:val="DefaultParagraphFont"/>
    <w:rsid w:val="00DE633A"/>
    <w:rPr>
      <w:rFonts w:ascii="Segoe UI" w:hAnsi="Segoe UI" w:cs="Segoe UI" w:hint="default"/>
    </w:rPr>
  </w:style>
  <w:style w:type="paragraph" w:styleId="NormalWeb">
    <w:name w:val="Normal (Web)"/>
    <w:basedOn w:val="Normal"/>
    <w:uiPriority w:val="99"/>
    <w:semiHidden/>
    <w:unhideWhenUsed/>
    <w:rsid w:val="0005787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4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3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hr@abcc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A0115-ACF2-49FC-B1CA-C00D8D007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Rogers</dc:creator>
  <cp:keywords/>
  <dc:description/>
  <cp:lastModifiedBy>Liz Wilkerson</cp:lastModifiedBy>
  <cp:revision>3</cp:revision>
  <cp:lastPrinted>2025-03-23T12:34:00Z</cp:lastPrinted>
  <dcterms:created xsi:type="dcterms:W3CDTF">2025-04-09T16:59:00Z</dcterms:created>
  <dcterms:modified xsi:type="dcterms:W3CDTF">2025-04-09T17:34:00Z</dcterms:modified>
</cp:coreProperties>
</file>