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0917A3" w:rsidP="199C4763" w:rsidRDefault="000917A3" w14:paraId="05241B5B" w14:textId="07CD5AB0">
      <w:pPr>
        <w:spacing w:before="0" w:beforeAutospacing="off" w:after="345" w:afterAutospacing="off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="77D0BDD8">
        <w:drawing>
          <wp:inline wp14:editId="77144B3B" wp14:anchorId="1D1293B0">
            <wp:extent cx="3600450" cy="800100"/>
            <wp:effectExtent l="0" t="0" r="0" b="0"/>
            <wp:docPr id="342588481" name="" descr="A black text on a white background&#10;&#10;Description automatically generated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fdf0f66e2a546e1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60045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17A3" w:rsidP="7092BA75" w:rsidRDefault="000917A3" w14:paraId="241BA6DD" w14:textId="32F73E9A">
      <w:pPr>
        <w:spacing w:before="0" w:beforeAutospacing="off" w:after="345" w:afterAutospacing="off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AFD7"/>
          <w:sz w:val="24"/>
          <w:szCs w:val="24"/>
          <w:lang w:val="en-US"/>
        </w:rPr>
      </w:pPr>
      <w:r w:rsidRPr="7092BA75" w:rsidR="77D0BD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AFD7"/>
          <w:sz w:val="24"/>
          <w:szCs w:val="24"/>
          <w:lang w:val="en-US"/>
        </w:rPr>
        <w:t>Financial Project Manager</w:t>
      </w:r>
    </w:p>
    <w:p w:rsidRPr="000917A3" w:rsidR="000917A3" w:rsidP="199C4763" w:rsidRDefault="000917A3" w14:paraId="7824EAA2" w14:textId="4E5A892C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</w:pPr>
      <w:r w:rsidRPr="199C4763" w:rsidR="000917A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  <w:t>Background</w:t>
      </w:r>
      <w:r w:rsidRPr="199C4763" w:rsidR="2064DCC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  <w:t>:</w:t>
      </w:r>
    </w:p>
    <w:p w:rsidR="199C4763" w:rsidP="199C4763" w:rsidRDefault="199C4763" w14:paraId="425A36E3" w14:textId="700E1FF5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</w:pPr>
    </w:p>
    <w:p w:rsidR="000917A3" w:rsidP="199C4763" w:rsidRDefault="000917A3" w14:paraId="65A38B72" w14:textId="0474E1F9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7092BA75" w:rsidR="000917A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Habitat for Humanity of North Carolina (</w:t>
      </w:r>
      <w:r w:rsidRPr="7092BA75" w:rsidR="7F7375A8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Habitat </w:t>
      </w:r>
      <w:r w:rsidRPr="7092BA75" w:rsidR="000917A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NC) is a 501(c)(3) </w:t>
      </w:r>
      <w:r w:rsidRPr="7092BA75" w:rsidR="0016041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and serves as a support organization to the </w:t>
      </w:r>
      <w:r w:rsidRPr="7092BA75" w:rsidR="002D5A72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5</w:t>
      </w:r>
      <w:r w:rsidRPr="7092BA75" w:rsidR="78324AEE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7</w:t>
      </w:r>
      <w:r w:rsidRPr="7092BA75" w:rsidR="0016041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Habitat affiliates across North Carolina</w:t>
      </w:r>
      <w:r w:rsidRPr="7092BA75" w:rsidR="0E779885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. </w:t>
      </w:r>
      <w:r w:rsidRPr="7092BA75" w:rsidR="000917A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Founded in 2008, </w:t>
      </w:r>
      <w:r w:rsidRPr="7092BA75" w:rsidR="0E952DF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Habitat NC</w:t>
      </w:r>
      <w:r w:rsidRPr="7092BA75" w:rsidR="000917A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</w:t>
      </w:r>
      <w:r w:rsidRPr="7092BA75" w:rsidR="000917A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facilitates</w:t>
      </w:r>
      <w:r w:rsidRPr="7092BA75" w:rsidR="000917A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increased housing production and neighborhood revitalization efforts by coordinating advocacy activities, providing training and technical support, aiding in disaster </w:t>
      </w:r>
      <w:r w:rsidRPr="7092BA75" w:rsidR="00D94F00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recovery,</w:t>
      </w:r>
      <w:r w:rsidRPr="7092BA75" w:rsidR="000917A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and engaging in resource development that benefits affiliates statewide</w:t>
      </w:r>
      <w:r w:rsidRPr="7092BA75" w:rsidR="0E779885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. </w:t>
      </w:r>
      <w:r w:rsidRPr="7092BA75" w:rsidR="000917A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We exist to serve the affiliates.</w:t>
      </w:r>
    </w:p>
    <w:p w:rsidRPr="000917A3" w:rsidR="000917A3" w:rsidP="199C4763" w:rsidRDefault="000917A3" w14:paraId="40A4B6A4" w14:textId="77777777" w14:noSpellErr="1">
      <w:pPr>
        <w:jc w:val="center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</w:p>
    <w:p w:rsidRPr="00342DFB" w:rsidR="00342DFB" w:rsidP="199C4763" w:rsidRDefault="000917A3" w14:paraId="5940E8DB" w14:textId="028F7604">
      <w:pPr>
        <w:pStyle w:val="Normal"/>
        <w:jc w:val="left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</w:pPr>
      <w:r w:rsidRPr="199C4763" w:rsidR="39BCF94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  <w:t xml:space="preserve">Job </w:t>
      </w:r>
      <w:r w:rsidRPr="199C4763" w:rsidR="000917A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  <w:t>Description</w:t>
      </w:r>
      <w:r w:rsidRPr="199C4763" w:rsidR="16F4E04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  <w:t>:</w:t>
      </w:r>
    </w:p>
    <w:p w:rsidR="199C4763" w:rsidP="199C4763" w:rsidRDefault="199C4763" w14:paraId="0CB1AD74" w14:textId="1A966FA9">
      <w:pPr>
        <w:pStyle w:val="Normal"/>
        <w:jc w:val="left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</w:pPr>
    </w:p>
    <w:p w:rsidRPr="00342DFB" w:rsidR="00342DFB" w:rsidP="199C4763" w:rsidRDefault="00342DFB" w14:paraId="5A085DDB" w14:textId="461A632C">
      <w:pPr>
        <w:pStyle w:val="xmsonormal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</w:rPr>
        <w:t> 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Responsibilities: </w:t>
      </w:r>
    </w:p>
    <w:p w:rsidRPr="00342DFB" w:rsidR="00342DFB" w:rsidP="199C4763" w:rsidRDefault="00342DFB" w14:paraId="0E0579CC" w14:textId="77777777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 </w:t>
      </w:r>
    </w:p>
    <w:p w:rsidRPr="00342DFB" w:rsidR="00342DFB" w:rsidP="199C4763" w:rsidRDefault="00342DFB" w14:paraId="38F40717" w14:textId="387332A5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Oversee a variety of lending and grant programs to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local Habitat affiliates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throughout NC in coordination with the </w:t>
      </w:r>
      <w:r w:rsidRPr="199C4763" w:rsidR="0B146E8A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President &amp;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CEO and Board of Directors.</w:t>
      </w:r>
    </w:p>
    <w:p w:rsidRPr="00342DFB" w:rsidR="00342DFB" w:rsidP="199C4763" w:rsidRDefault="00342DFB" w14:paraId="719A098A" w14:textId="5AC22193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Assist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with relationships with funding partners such as financial institutions,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agencies</w:t>
      </w:r>
      <w:r w:rsidRPr="199C4763" w:rsidR="03245AC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,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and foundations in coordination with the CEO and Board of Directors.</w:t>
      </w:r>
    </w:p>
    <w:p w:rsidRPr="00342DFB" w:rsidR="00342DFB" w:rsidP="199C4763" w:rsidRDefault="00342DFB" w14:paraId="16334DD7" w14:textId="4C4F1E3D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Assist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in developing and implementing lending and grant programs, parameters,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qualifications</w:t>
      </w:r>
      <w:r w:rsidRPr="199C4763" w:rsidR="2C39C9C8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,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and due diligence with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ffiliates.</w:t>
      </w:r>
    </w:p>
    <w:p w:rsidRPr="00342DFB" w:rsidR="00342DFB" w:rsidP="199C4763" w:rsidRDefault="00342DFB" w14:paraId="666E5A30" w14:textId="3AE63A11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Develop and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maintain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a detailed </w:t>
      </w:r>
      <w:r w:rsidRPr="199C4763" w:rsidR="37ED133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database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for each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ffiliate relationship</w:t>
      </w:r>
      <w:r w:rsidRPr="199C4763" w:rsidR="0E779885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.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Perform monitoring of outstanding loans and grants, including onsite visits, written periodic progress reports, and authorization of loan draw requests as needed.</w:t>
      </w:r>
    </w:p>
    <w:p w:rsidRPr="00342DFB" w:rsidR="00342DFB" w:rsidP="199C4763" w:rsidRDefault="00342DFB" w14:paraId="77E129E6" w14:textId="51299D8D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Assure full compliance with funding source requirements and reporting, as well as with ASO documentation with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ffiliates</w:t>
      </w:r>
      <w:r w:rsidRPr="199C4763" w:rsidR="0E779885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.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Communicate problem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areas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immediately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.</w:t>
      </w:r>
    </w:p>
    <w:p w:rsidRPr="00342DFB" w:rsidR="00342DFB" w:rsidP="199C4763" w:rsidRDefault="00342DFB" w14:paraId="78993639" w14:textId="70F3E42E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Review participating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ffiliate quarterly financial and progress reports, including cash flow, income statements and balance sheets for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loans;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as well as implementation and expenditures of grants.</w:t>
      </w:r>
    </w:p>
    <w:p w:rsidRPr="00342DFB" w:rsidR="00342DFB" w:rsidP="199C4763" w:rsidRDefault="00342DFB" w14:paraId="28C22A56" w14:textId="7C30A850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Prepare required periodic reports to funding sources and assure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timely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repayment of outstanding loans and proper uses of grants.</w:t>
      </w:r>
    </w:p>
    <w:p w:rsidRPr="00342DFB" w:rsidR="00342DFB" w:rsidP="199C4763" w:rsidRDefault="00342DFB" w14:paraId="34A30401" w14:textId="3CE1AE8E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7092BA75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Provide periodic program evaluation assessing both the effectiveness and efficiency of program delivery.</w:t>
      </w:r>
    </w:p>
    <w:p w:rsidR="7092BA75" w:rsidP="7092BA75" w:rsidRDefault="7092BA75" w14:paraId="7D3DBCCE" w14:textId="740ADDD5">
      <w:pPr>
        <w:pStyle w:val="Normal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</w:p>
    <w:p w:rsidR="6A10755A" w:rsidP="7092BA75" w:rsidRDefault="6A10755A" w14:paraId="2FEA74F1" w14:textId="689237C9">
      <w:pPr>
        <w:pStyle w:val="Normal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7092BA75" w:rsidR="6A10755A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Location: Remote in North Carolina, USA</w:t>
      </w:r>
    </w:p>
    <w:p w:rsidRPr="00342DFB" w:rsidR="00342DFB" w:rsidP="199C4763" w:rsidRDefault="00342DFB" w14:paraId="061EC7CF" w14:textId="4272D4E5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 </w:t>
      </w:r>
    </w:p>
    <w:p w:rsidRPr="00342DFB" w:rsidR="00342DFB" w:rsidP="199C4763" w:rsidRDefault="00342DFB" w14:paraId="65E403D3" w14:textId="781E9A2D">
      <w:p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</w:pPr>
      <w:r w:rsidRPr="199C4763" w:rsidR="702EDEBA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  <w:t>Qualification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  <w:t>s: </w:t>
      </w:r>
    </w:p>
    <w:p w:rsidRPr="00342DFB" w:rsidR="00342DFB" w:rsidP="199C4763" w:rsidRDefault="00342DFB" w14:paraId="77739542" w14:textId="77777777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 </w:t>
      </w:r>
    </w:p>
    <w:p w:rsidRPr="00342DFB" w:rsidR="00342DFB" w:rsidP="199C4763" w:rsidRDefault="00342DFB" w14:paraId="20B01676" w14:textId="406FB69E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Experience in commercial or residential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real estate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/mortgage banking is 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required</w:t>
      </w:r>
    </w:p>
    <w:p w:rsidR="6CA16453" w:rsidP="199C4763" w:rsidRDefault="6CA16453" w14:paraId="58CA690D" w14:textId="64EBF37A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6CA16453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Experience with using QuickBooks or other accounting software</w:t>
      </w:r>
    </w:p>
    <w:p w:rsidRPr="00342DFB" w:rsidR="00342DFB" w:rsidP="199C4763" w:rsidRDefault="00342DFB" w14:paraId="0FCF57DF" w14:textId="7EDB5FBB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Bachelor’s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degree in a relevant field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, master’s preferred</w:t>
      </w:r>
    </w:p>
    <w:p w:rsidRPr="00342DFB" w:rsidR="00342DFB" w:rsidP="199C4763" w:rsidRDefault="00342DFB" w14:paraId="3B070ED0" w14:textId="618D7731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Strong written and verbal communications skills, and a proactive attitude</w:t>
      </w:r>
    </w:p>
    <w:p w:rsidRPr="00342DFB" w:rsidR="00342DFB" w:rsidP="199C4763" w:rsidRDefault="00342DFB" w14:paraId="029E3142" w14:textId="5323C697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Proven analytical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expertise</w:t>
      </w:r>
    </w:p>
    <w:p w:rsidRPr="00342DFB" w:rsidR="00342DFB" w:rsidP="199C4763" w:rsidRDefault="00342DFB" w14:paraId="33DC6ACA" w14:textId="75CFBB6F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Success as a team player and a commitment to overall excellence</w:t>
      </w:r>
    </w:p>
    <w:p w:rsidRPr="00342DFB" w:rsidR="00342DFB" w:rsidP="199C4763" w:rsidRDefault="00342DFB" w14:paraId="6900B986" w14:textId="017A073D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Proficient use of spreadsheets, 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PowerPoints</w:t>
      </w: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, proformas, etc.</w:t>
      </w:r>
    </w:p>
    <w:p w:rsidRPr="00342DFB" w:rsidR="00342DFB" w:rsidP="199C4763" w:rsidRDefault="00342DFB" w14:paraId="5C4D930B" w14:textId="5C95862A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Project management experience of at least 2 years</w:t>
      </w:r>
    </w:p>
    <w:p w:rsidRPr="00342DFB" w:rsidR="00342DFB" w:rsidP="199C4763" w:rsidRDefault="00342DFB" w14:paraId="04807179" w14:textId="7B4387C7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Strong work ethic, sense of urgency and detail-oriented</w:t>
      </w:r>
    </w:p>
    <w:p w:rsidRPr="00342DFB" w:rsidR="00342DFB" w:rsidP="199C4763" w:rsidRDefault="00342DFB" w14:paraId="36D24FDD" w14:textId="78009B57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Commitment to the Habitat mission of providing quality and affordable housing to lower income working families</w:t>
      </w:r>
    </w:p>
    <w:p w:rsidRPr="00342DFB" w:rsidR="00342DFB" w:rsidP="199C4763" w:rsidRDefault="00342DFB" w14:paraId="0DCB5F04" w14:textId="77777777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 </w:t>
      </w:r>
    </w:p>
    <w:p w:rsidR="002D5A72" w:rsidP="199C4763" w:rsidRDefault="002D5A72" w14:paraId="5CC03972" w14:textId="1E15C052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7092BA75" w:rsidR="6149372D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The salary</w:t>
      </w:r>
      <w:r w:rsidRPr="7092BA75" w:rsidR="094155DA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</w:t>
      </w:r>
      <w:r w:rsidRPr="7092BA75" w:rsidR="1A54C482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range is</w:t>
      </w:r>
      <w:r w:rsidRPr="7092BA75" w:rsidR="094155DA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$65,000</w:t>
      </w:r>
      <w:r w:rsidRPr="7092BA75" w:rsidR="00FAC89F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-</w:t>
      </w:r>
      <w:r w:rsidRPr="7092BA75" w:rsidR="094155DA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$75,000, depending on experience and qualifications. H</w:t>
      </w:r>
      <w:r w:rsidRPr="7092BA75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abitat for Humanity is an equal opportunity </w:t>
      </w:r>
      <w:r w:rsidRPr="7092BA75" w:rsidR="6CA58E4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employer and</w:t>
      </w:r>
      <w:r w:rsidRPr="7092BA75" w:rsidR="00342DFB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offers a competitive benefits package</w:t>
      </w:r>
      <w:r w:rsidRPr="7092BA75" w:rsidR="4057AAB7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.</w:t>
      </w:r>
    </w:p>
    <w:p w:rsidR="002D5A72" w:rsidP="199C4763" w:rsidRDefault="002D5A72" w14:paraId="2DA55E6E" w14:textId="77777777" w14:noSpellErr="1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</w:p>
    <w:p w:rsidR="00342DFB" w:rsidP="199C4763" w:rsidRDefault="002D5A72" w14:paraId="7BB1A27B" w14:textId="4A245978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199C4763" w:rsidR="002D5A72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Please send letter of interest and resume to </w:t>
      </w:r>
      <w:hyperlink r:id="R4496c55b3ada4629">
        <w:r w:rsidRPr="199C4763" w:rsidR="19AE7E94">
          <w:rPr>
            <w:rStyle w:val="Hyperlink"/>
            <w:rFonts w:ascii="Calibri" w:hAnsi="Calibri" w:eastAsia="Calibri" w:cs="Calibri" w:asciiTheme="minorAscii" w:hAnsiTheme="minorAscii" w:eastAsiaTheme="minorAscii" w:cstheme="minorAscii"/>
            <w:sz w:val="22"/>
            <w:szCs w:val="22"/>
          </w:rPr>
          <w:t>preeves@habitatnc</w:t>
        </w:r>
        <w:r w:rsidRPr="199C4763" w:rsidR="00342DFB">
          <w:rPr>
            <w:rStyle w:val="Hyperlink"/>
            <w:rFonts w:ascii="Calibri" w:hAnsi="Calibri" w:eastAsia="Calibri" w:cs="Calibri" w:asciiTheme="minorAscii" w:hAnsiTheme="minorAscii" w:eastAsiaTheme="minorAscii" w:cstheme="minorAscii"/>
            <w:sz w:val="22"/>
            <w:szCs w:val="22"/>
          </w:rPr>
          <w:t>.org</w:t>
        </w:r>
        <w:r w:rsidRPr="199C4763" w:rsidR="1EF75885">
          <w:rPr>
            <w:rStyle w:val="Hyperlink"/>
            <w:rFonts w:ascii="Calibri" w:hAnsi="Calibri" w:eastAsia="Calibri" w:cs="Calibri" w:asciiTheme="minorAscii" w:hAnsiTheme="minorAscii" w:eastAsiaTheme="minorAscii" w:cstheme="minorAscii"/>
            <w:sz w:val="22"/>
            <w:szCs w:val="22"/>
          </w:rPr>
          <w:t>.</w:t>
        </w:r>
      </w:hyperlink>
    </w:p>
    <w:p w:rsidRPr="00342DFB" w:rsidR="00342DFB" w:rsidP="199C4763" w:rsidRDefault="00342DFB" w14:paraId="645E0339" w14:textId="77777777" w14:noSpellErr="1">
      <w:p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</w:p>
    <w:sectPr w:rsidRPr="00342DFB" w:rsidR="00342DFB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34BCF"/>
    <w:multiLevelType w:val="hybridMultilevel"/>
    <w:tmpl w:val="3062831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AF2051B"/>
    <w:multiLevelType w:val="hybridMultilevel"/>
    <w:tmpl w:val="CE72A07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0AF373B"/>
    <w:multiLevelType w:val="hybridMultilevel"/>
    <w:tmpl w:val="15C0CB92"/>
    <w:lvl w:ilvl="0" w:tplc="04090001">
      <w:start w:val="1"/>
      <w:numFmt w:val="bullet"/>
      <w:lvlText w:val=""/>
      <w:lvlJc w:val="left"/>
      <w:pPr>
        <w:ind w:left="500" w:hanging="360"/>
      </w:pPr>
      <w:rPr>
        <w:rFonts w:hint="default" w:ascii="Symbol" w:hAnsi="Symbol"/>
      </w:rPr>
    </w:lvl>
    <w:lvl w:ilvl="1" w:tplc="59A2185A">
      <w:numFmt w:val="bullet"/>
      <w:lvlText w:val=""/>
      <w:lvlJc w:val="left"/>
      <w:pPr>
        <w:ind w:left="1220" w:hanging="360"/>
      </w:pPr>
      <w:rPr>
        <w:rFonts w:hint="default" w:ascii="Wingdings" w:hAnsi="Wingdings" w:eastAsiaTheme="minorHAnsi" w:cstheme="minorBidi"/>
      </w:rPr>
    </w:lvl>
    <w:lvl w:ilvl="2" w:tplc="FFFFFFFF" w:tentative="1">
      <w:start w:val="1"/>
      <w:numFmt w:val="bullet"/>
      <w:lvlText w:val=""/>
      <w:lvlJc w:val="left"/>
      <w:pPr>
        <w:ind w:left="194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66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38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10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482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54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260" w:hanging="360"/>
      </w:pPr>
      <w:rPr>
        <w:rFonts w:hint="default" w:ascii="Wingdings" w:hAnsi="Wingdings"/>
      </w:rPr>
    </w:lvl>
  </w:abstractNum>
  <w:abstractNum w:abstractNumId="3" w15:restartNumberingAfterBreak="0">
    <w:nsid w:val="244A6950"/>
    <w:multiLevelType w:val="hybridMultilevel"/>
    <w:tmpl w:val="FAD6708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6F367BB"/>
    <w:multiLevelType w:val="hybridMultilevel"/>
    <w:tmpl w:val="875EC51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6A4B1D46"/>
    <w:multiLevelType w:val="hybridMultilevel"/>
    <w:tmpl w:val="761A69A0"/>
    <w:lvl w:ilvl="0" w:tplc="FE54623E">
      <w:numFmt w:val="bullet"/>
      <w:lvlText w:val=""/>
      <w:lvlJc w:val="left"/>
      <w:pPr>
        <w:ind w:left="500" w:hanging="360"/>
      </w:pPr>
      <w:rPr>
        <w:rFonts w:hint="default" w:ascii="Wingdings" w:hAnsi="Wingdings" w:eastAsia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22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94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66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38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10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82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54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260" w:hanging="360"/>
      </w:pPr>
      <w:rPr>
        <w:rFonts w:hint="default" w:ascii="Wingdings" w:hAnsi="Wingdings"/>
      </w:rPr>
    </w:lvl>
  </w:abstractNum>
  <w:num w:numId="1" w16cid:durableId="619066084">
    <w:abstractNumId w:val="0"/>
  </w:num>
  <w:num w:numId="2" w16cid:durableId="337588357">
    <w:abstractNumId w:val="1"/>
  </w:num>
  <w:num w:numId="3" w16cid:durableId="1650986626">
    <w:abstractNumId w:val="4"/>
  </w:num>
  <w:num w:numId="4" w16cid:durableId="1420063237">
    <w:abstractNumId w:val="5"/>
  </w:num>
  <w:num w:numId="5" w16cid:durableId="192348528">
    <w:abstractNumId w:val="2"/>
  </w:num>
  <w:num w:numId="6" w16cid:durableId="5250989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16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7A3"/>
    <w:rsid w:val="000917A3"/>
    <w:rsid w:val="00160414"/>
    <w:rsid w:val="00270266"/>
    <w:rsid w:val="002D5A72"/>
    <w:rsid w:val="00342DFB"/>
    <w:rsid w:val="003810CB"/>
    <w:rsid w:val="00433ACA"/>
    <w:rsid w:val="00491743"/>
    <w:rsid w:val="004A32C2"/>
    <w:rsid w:val="0074312A"/>
    <w:rsid w:val="00A53F19"/>
    <w:rsid w:val="00D94F00"/>
    <w:rsid w:val="00E27C5E"/>
    <w:rsid w:val="00EB4535"/>
    <w:rsid w:val="00FAC89F"/>
    <w:rsid w:val="03245AC4"/>
    <w:rsid w:val="04EB2129"/>
    <w:rsid w:val="052EB7FF"/>
    <w:rsid w:val="094155DA"/>
    <w:rsid w:val="0AFE584F"/>
    <w:rsid w:val="0B146E8A"/>
    <w:rsid w:val="0E779885"/>
    <w:rsid w:val="0E952DF3"/>
    <w:rsid w:val="11F14E4B"/>
    <w:rsid w:val="11F74CB9"/>
    <w:rsid w:val="12547237"/>
    <w:rsid w:val="16F4E047"/>
    <w:rsid w:val="199C4763"/>
    <w:rsid w:val="19AE7E94"/>
    <w:rsid w:val="1A54C482"/>
    <w:rsid w:val="1C29BDD0"/>
    <w:rsid w:val="1EF75885"/>
    <w:rsid w:val="2064DCC8"/>
    <w:rsid w:val="2117F3CA"/>
    <w:rsid w:val="24F1C1FE"/>
    <w:rsid w:val="2C39C9C8"/>
    <w:rsid w:val="3232A726"/>
    <w:rsid w:val="37ED133B"/>
    <w:rsid w:val="39BCF944"/>
    <w:rsid w:val="4057AAB7"/>
    <w:rsid w:val="453035C4"/>
    <w:rsid w:val="4A81ED84"/>
    <w:rsid w:val="52C834A1"/>
    <w:rsid w:val="5E4311FE"/>
    <w:rsid w:val="6149372D"/>
    <w:rsid w:val="69EE379D"/>
    <w:rsid w:val="6A10755A"/>
    <w:rsid w:val="6A46F7CD"/>
    <w:rsid w:val="6CA16453"/>
    <w:rsid w:val="6CA58E44"/>
    <w:rsid w:val="6ED63EE1"/>
    <w:rsid w:val="702EDEBA"/>
    <w:rsid w:val="7092BA75"/>
    <w:rsid w:val="77D0BDD8"/>
    <w:rsid w:val="78324AEE"/>
    <w:rsid w:val="7F737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1A7C632"/>
  <w15:chartTrackingRefBased/>
  <w15:docId w15:val="{9DB0B43E-5149-5041-9DA3-0A44DC792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17A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60414"/>
    <w:pPr>
      <w:spacing w:before="100" w:beforeAutospacing="1" w:after="100" w:afterAutospacing="1"/>
    </w:pPr>
    <w:rPr>
      <w:rFonts w:ascii="Times New Roman" w:hAnsi="Times New Roman" w:eastAsia="Times New Roman" w:cs="Times New Roman"/>
      <w:kern w:val="0"/>
      <w14:ligatures w14:val="none"/>
    </w:rPr>
  </w:style>
  <w:style w:type="paragraph" w:styleId="xmsonormal" w:customStyle="1">
    <w:name w:val="x_msonormal"/>
    <w:basedOn w:val="Normal"/>
    <w:rsid w:val="00342DFB"/>
    <w:pPr>
      <w:spacing w:before="100" w:beforeAutospacing="1" w:after="100" w:afterAutospacing="1"/>
    </w:pPr>
    <w:rPr>
      <w:rFonts w:ascii="Times New Roman" w:hAnsi="Times New Roman" w:eastAsia="Times New Roman" w:cs="Times New Roman"/>
      <w:kern w:val="0"/>
      <w14:ligatures w14:val="none"/>
    </w:rPr>
  </w:style>
  <w:style w:type="character" w:styleId="apple-converted-space" w:customStyle="1">
    <w:name w:val="apple-converted-space"/>
    <w:basedOn w:val="DefaultParagraphFont"/>
    <w:rsid w:val="00342DFB"/>
  </w:style>
  <w:style w:type="character" w:styleId="Hyperlink">
    <w:name w:val="Hyperlink"/>
    <w:basedOn w:val="DefaultParagraphFont"/>
    <w:uiPriority w:val="99"/>
    <w:unhideWhenUsed/>
    <w:rsid w:val="00342D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2D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46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74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1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0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1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5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1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2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7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09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5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9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7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4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7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8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5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1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1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9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9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8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4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63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3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3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1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settings" Target="settings.xml" Id="rId3" /><Relationship Type="http://schemas.openxmlformats.org/officeDocument/2006/relationships/fontTable" Target="fontTable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customXml" Target="../customXml/item3.xml" Id="rId11" /><Relationship Type="http://schemas.openxmlformats.org/officeDocument/2006/relationships/customXml" Target="../customXml/item2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1.xml" Id="rId9" /><Relationship Type="http://schemas.openxmlformats.org/officeDocument/2006/relationships/image" Target="/media/image3.png" Id="R7fdf0f66e2a546e1" /><Relationship Type="http://schemas.openxmlformats.org/officeDocument/2006/relationships/hyperlink" Target="mailto:preeves@habitatnc.org" TargetMode="External" Id="R4496c55b3ada462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B7FA4A6CAA2F41BE42CAAA1E4912CC" ma:contentTypeVersion="13" ma:contentTypeDescription="Create a new document." ma:contentTypeScope="" ma:versionID="be20afd5263d31ceb550ad88be87382a">
  <xsd:schema xmlns:xsd="http://www.w3.org/2001/XMLSchema" xmlns:xs="http://www.w3.org/2001/XMLSchema" xmlns:p="http://schemas.microsoft.com/office/2006/metadata/properties" xmlns:ns2="2f5a738f-6798-49be-96a2-32e628c54ab7" xmlns:ns3="60dee3b7-8c24-4ab2-8b5e-43bec0da0317" targetNamespace="http://schemas.microsoft.com/office/2006/metadata/properties" ma:root="true" ma:fieldsID="0100d43c50df2a09b7202209bfa41bd3" ns2:_="" ns3:_="">
    <xsd:import namespace="2f5a738f-6798-49be-96a2-32e628c54ab7"/>
    <xsd:import namespace="60dee3b7-8c24-4ab2-8b5e-43bec0da03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5a738f-6798-49be-96a2-32e628c54a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faa939-c1c8-42fb-9d20-56da7cf9dc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dee3b7-8c24-4ab2-8b5e-43bec0da031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36a9c11-9421-4943-b247-2d9886ba1706}" ma:internalName="TaxCatchAll" ma:showField="CatchAllData" ma:web="60dee3b7-8c24-4ab2-8b5e-43bec0da03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5a738f-6798-49be-96a2-32e628c54ab7">
      <Terms xmlns="http://schemas.microsoft.com/office/infopath/2007/PartnerControls"/>
    </lcf76f155ced4ddcb4097134ff3c332f>
    <TaxCatchAll xmlns="60dee3b7-8c24-4ab2-8b5e-43bec0da0317" xsi:nil="true"/>
  </documentManagement>
</p:properties>
</file>

<file path=customXml/itemProps1.xml><?xml version="1.0" encoding="utf-8"?>
<ds:datastoreItem xmlns:ds="http://schemas.openxmlformats.org/officeDocument/2006/customXml" ds:itemID="{B7ADF62C-8DE8-4DE3-A118-E781B303F820}"/>
</file>

<file path=customXml/itemProps2.xml><?xml version="1.0" encoding="utf-8"?>
<ds:datastoreItem xmlns:ds="http://schemas.openxmlformats.org/officeDocument/2006/customXml" ds:itemID="{306797C4-D1C0-4DCC-BFD0-4DACECE16AC7}"/>
</file>

<file path=customXml/itemProps3.xml><?xml version="1.0" encoding="utf-8"?>
<ds:datastoreItem xmlns:ds="http://schemas.openxmlformats.org/officeDocument/2006/customXml" ds:itemID="{E79EF794-6E0F-43FF-81F5-B40A182AC2B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Marlowe Foster</dc:creator>
  <keywords/>
  <dc:description/>
  <lastModifiedBy>Leah Proctor</lastModifiedBy>
  <revision>6</revision>
  <dcterms:created xsi:type="dcterms:W3CDTF">2024-12-16T15:05:00.0000000Z</dcterms:created>
  <dcterms:modified xsi:type="dcterms:W3CDTF">2025-02-21T16:59:31.7743339Z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0x0101005AB7FA4A6CAA2F41BE42CAAA1E4912CC</vt:lpwstr>
  </property>
  <property fmtid="{D5CDD505-2E9C-101B-9397-08002B2CF9AE}" pid="3" name="MediaServiceImageTags">
    <vt:lpwstr/>
  </property>
</Properties>
</file>